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25E" w:rsidRDefault="006C525E">
      <w:r w:rsidRPr="006C525E">
        <w:rPr>
          <w:noProof/>
          <w:lang w:eastAsia="ru-RU"/>
        </w:rPr>
        <w:drawing>
          <wp:inline distT="0" distB="0" distL="0" distR="0">
            <wp:extent cx="8467725" cy="2857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77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25E" w:rsidRDefault="006C525E" w:rsidP="006C525E"/>
    <w:p w:rsidR="002960A8" w:rsidRPr="006C525E" w:rsidRDefault="006C525E" w:rsidP="006C525E">
      <w:pPr>
        <w:tabs>
          <w:tab w:val="left" w:pos="2115"/>
        </w:tabs>
      </w:pPr>
      <w:r>
        <w:tab/>
      </w:r>
      <w:bookmarkStart w:id="0" w:name="_GoBack"/>
      <w:r w:rsidRPr="006C525E">
        <w:rPr>
          <w:noProof/>
          <w:lang w:eastAsia="ru-RU"/>
        </w:rPr>
        <w:drawing>
          <wp:inline distT="0" distB="0" distL="0" distR="0">
            <wp:extent cx="9772650" cy="2466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4218" cy="246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960A8" w:rsidRPr="006C525E" w:rsidSect="006C525E">
      <w:headerReference w:type="default" r:id="rId8"/>
      <w:pgSz w:w="16838" w:h="11906" w:orient="landscape"/>
      <w:pgMar w:top="1701" w:right="1134" w:bottom="850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B67" w:rsidRDefault="00927B67" w:rsidP="006C525E">
      <w:pPr>
        <w:spacing w:after="0" w:line="240" w:lineRule="auto"/>
      </w:pPr>
      <w:r>
        <w:separator/>
      </w:r>
    </w:p>
  </w:endnote>
  <w:endnote w:type="continuationSeparator" w:id="0">
    <w:p w:rsidR="00927B67" w:rsidRDefault="00927B67" w:rsidP="006C5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B67" w:rsidRDefault="00927B67" w:rsidP="006C525E">
      <w:pPr>
        <w:spacing w:after="0" w:line="240" w:lineRule="auto"/>
      </w:pPr>
      <w:r>
        <w:separator/>
      </w:r>
    </w:p>
  </w:footnote>
  <w:footnote w:type="continuationSeparator" w:id="0">
    <w:p w:rsidR="00927B67" w:rsidRDefault="00927B67" w:rsidP="006C5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25E" w:rsidRDefault="006C525E" w:rsidP="006C525E">
    <w:pPr>
      <w:pStyle w:val="a3"/>
      <w:jc w:val="right"/>
    </w:pPr>
    <w:r>
      <w:t>Приложение к Решению</w:t>
    </w:r>
  </w:p>
  <w:p w:rsidR="006C525E" w:rsidRDefault="006C525E" w:rsidP="006C525E">
    <w:pPr>
      <w:pStyle w:val="a3"/>
      <w:jc w:val="right"/>
    </w:pPr>
    <w:r>
      <w:t xml:space="preserve"> </w:t>
    </w:r>
    <w:proofErr w:type="gramStart"/>
    <w:r>
      <w:t>территориальной</w:t>
    </w:r>
    <w:proofErr w:type="gramEnd"/>
    <w:r>
      <w:t xml:space="preserve"> избирательной комиссии №2</w:t>
    </w:r>
  </w:p>
  <w:p w:rsidR="006C525E" w:rsidRDefault="006C525E" w:rsidP="006C525E">
    <w:pPr>
      <w:pStyle w:val="a3"/>
      <w:jc w:val="right"/>
    </w:pPr>
    <w:r>
      <w:t xml:space="preserve">Свердловского района города Перми </w:t>
    </w:r>
  </w:p>
  <w:p w:rsidR="006C525E" w:rsidRDefault="006C525E" w:rsidP="006C525E">
    <w:pPr>
      <w:pStyle w:val="a3"/>
      <w:jc w:val="right"/>
    </w:pPr>
    <w:r>
      <w:t>№</w:t>
    </w:r>
    <w:r w:rsidR="00D243D1">
      <w:t xml:space="preserve"> </w:t>
    </w:r>
    <w:r w:rsidR="00722F25">
      <w:t>52</w:t>
    </w:r>
    <w:r w:rsidR="00D243D1">
      <w:t>/54</w:t>
    </w:r>
    <w:r w:rsidR="00722F25">
      <w:t>-5</w:t>
    </w:r>
    <w:r w:rsidR="00D243D1">
      <w:t xml:space="preserve"> от 28.02.2025г.</w:t>
    </w:r>
  </w:p>
  <w:p w:rsidR="006C525E" w:rsidRDefault="006C525E" w:rsidP="006C525E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25E"/>
    <w:rsid w:val="000A3100"/>
    <w:rsid w:val="002960A8"/>
    <w:rsid w:val="006C525E"/>
    <w:rsid w:val="00722F25"/>
    <w:rsid w:val="00927B67"/>
    <w:rsid w:val="00D2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A751A1-C944-482F-A2B3-72C16CA0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525E"/>
  </w:style>
  <w:style w:type="paragraph" w:styleId="a5">
    <w:name w:val="footer"/>
    <w:basedOn w:val="a"/>
    <w:link w:val="a6"/>
    <w:uiPriority w:val="99"/>
    <w:unhideWhenUsed/>
    <w:rsid w:val="006C5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5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ГИИ</cp:lastModifiedBy>
  <cp:revision>3</cp:revision>
  <dcterms:created xsi:type="dcterms:W3CDTF">2025-02-27T11:23:00Z</dcterms:created>
  <dcterms:modified xsi:type="dcterms:W3CDTF">2025-04-04T07:40:00Z</dcterms:modified>
</cp:coreProperties>
</file>