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2E3" w:rsidRDefault="00C242E3" w:rsidP="001926BC">
      <w:pPr>
        <w:tabs>
          <w:tab w:val="left" w:pos="4962"/>
          <w:tab w:val="left" w:pos="5040"/>
          <w:tab w:val="left" w:pos="5220"/>
        </w:tabs>
        <w:ind w:right="4495"/>
        <w:jc w:val="left"/>
        <w:rPr>
          <w:b/>
          <w:sz w:val="24"/>
        </w:rPr>
      </w:pPr>
    </w:p>
    <w:p w:rsidR="00C242E3" w:rsidRPr="00205225" w:rsidRDefault="00C242E3" w:rsidP="00C242E3">
      <w:pPr>
        <w:suppressAutoHyphens/>
        <w:rPr>
          <w:b/>
          <w:szCs w:val="28"/>
        </w:rPr>
      </w:pPr>
      <w:r w:rsidRPr="00205225">
        <w:rPr>
          <w:b/>
          <w:szCs w:val="28"/>
        </w:rPr>
        <w:t>ТЕРРИТОРИАЛЬНАЯ ИЗБИРАТЕЛЬНАЯ КОМИССИЯ №2</w:t>
      </w:r>
    </w:p>
    <w:p w:rsidR="00C242E3" w:rsidRPr="008E5FB3" w:rsidRDefault="00C242E3" w:rsidP="00C242E3">
      <w:pPr>
        <w:suppressAutoHyphens/>
        <w:rPr>
          <w:b/>
          <w:szCs w:val="28"/>
        </w:rPr>
      </w:pPr>
      <w:r w:rsidRPr="00205225">
        <w:rPr>
          <w:b/>
          <w:szCs w:val="28"/>
        </w:rPr>
        <w:t>СВЕРДЛОВСКОГО РАЙОНА ГОРОДА ПЕРМИ</w:t>
      </w:r>
    </w:p>
    <w:p w:rsidR="00C242E3" w:rsidRPr="00B670EA" w:rsidRDefault="00C242E3" w:rsidP="00C242E3">
      <w:pPr>
        <w:rPr>
          <w:b/>
          <w:szCs w:val="28"/>
        </w:rPr>
      </w:pPr>
      <w:r w:rsidRPr="00D34EEC">
        <w:rPr>
          <w:b/>
          <w:spacing w:val="50"/>
          <w:szCs w:val="28"/>
        </w:rPr>
        <w:t>РЕШЕНИЕ</w:t>
      </w:r>
    </w:p>
    <w:p w:rsidR="00C242E3" w:rsidRPr="00B670EA" w:rsidRDefault="00C242E3" w:rsidP="00C242E3">
      <w:pPr>
        <w:jc w:val="left"/>
        <w:rPr>
          <w:b/>
          <w:szCs w:val="28"/>
        </w:rPr>
      </w:pPr>
      <w:r w:rsidRPr="00C21F68">
        <w:rPr>
          <w:sz w:val="24"/>
        </w:rPr>
        <w:t xml:space="preserve"> </w:t>
      </w:r>
      <w:r w:rsidR="00B767CD">
        <w:rPr>
          <w:b/>
          <w:noProof/>
          <w:szCs w:val="28"/>
        </w:rPr>
        <w:pict>
          <v:line id="Прямая соединительная линия 1" o:spid="_x0000_s1026" style="position:absolute;z-index:251659264;visibility:visible;mso-position-horizontal-relative:text;mso-position-vertical-relative:text" from="0,6.6pt" to="45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" strokeweight="4.5pt">
            <v:stroke linestyle="thickThin"/>
          </v:line>
        </w:pict>
      </w:r>
    </w:p>
    <w:p w:rsidR="00C242E3" w:rsidRPr="00943DBA" w:rsidRDefault="00C242E3" w:rsidP="00C242E3">
      <w:pPr>
        <w:rPr>
          <w:szCs w:val="28"/>
        </w:rPr>
      </w:pPr>
      <w:r w:rsidRPr="00943DBA">
        <w:rPr>
          <w:szCs w:val="28"/>
        </w:rPr>
        <w:t xml:space="preserve"> 2</w:t>
      </w:r>
      <w:r w:rsidR="003042C1">
        <w:rPr>
          <w:szCs w:val="28"/>
        </w:rPr>
        <w:t>3</w:t>
      </w:r>
      <w:r w:rsidRPr="00943DBA">
        <w:rPr>
          <w:szCs w:val="28"/>
        </w:rPr>
        <w:t>.06.202</w:t>
      </w:r>
      <w:r>
        <w:rPr>
          <w:szCs w:val="28"/>
        </w:rPr>
        <w:t>6</w:t>
      </w:r>
      <w:r w:rsidRPr="00943DBA">
        <w:rPr>
          <w:szCs w:val="28"/>
        </w:rPr>
        <w:t xml:space="preserve"> г.                           </w:t>
      </w:r>
      <w:r w:rsidRPr="00943DBA">
        <w:rPr>
          <w:sz w:val="24"/>
        </w:rPr>
        <w:t>г. Пермь</w:t>
      </w:r>
      <w:r w:rsidRPr="00943DBA">
        <w:rPr>
          <w:szCs w:val="28"/>
        </w:rPr>
        <w:t xml:space="preserve">             </w:t>
      </w:r>
      <w:r w:rsidRPr="00943DBA">
        <w:rPr>
          <w:szCs w:val="28"/>
        </w:rPr>
        <w:tab/>
      </w:r>
      <w:r>
        <w:rPr>
          <w:szCs w:val="28"/>
        </w:rPr>
        <w:t xml:space="preserve">             </w:t>
      </w:r>
      <w:r w:rsidRPr="00943DBA">
        <w:rPr>
          <w:szCs w:val="28"/>
        </w:rPr>
        <w:t xml:space="preserve">        № </w:t>
      </w:r>
      <w:r>
        <w:rPr>
          <w:szCs w:val="28"/>
        </w:rPr>
        <w:t>78/0</w:t>
      </w:r>
      <w:r w:rsidR="00B767CD">
        <w:rPr>
          <w:szCs w:val="28"/>
        </w:rPr>
        <w:t>5</w:t>
      </w:r>
      <w:bookmarkStart w:id="0" w:name="_GoBack"/>
      <w:bookmarkEnd w:id="0"/>
      <w:r>
        <w:rPr>
          <w:szCs w:val="28"/>
        </w:rPr>
        <w:t>-5</w:t>
      </w:r>
    </w:p>
    <w:p w:rsidR="00C242E3" w:rsidRDefault="00C242E3" w:rsidP="0050156A">
      <w:pPr>
        <w:tabs>
          <w:tab w:val="left" w:pos="5040"/>
          <w:tab w:val="left" w:pos="5220"/>
        </w:tabs>
        <w:ind w:right="4495"/>
        <w:jc w:val="left"/>
        <w:rPr>
          <w:b/>
          <w:sz w:val="24"/>
        </w:rPr>
      </w:pPr>
    </w:p>
    <w:p w:rsidR="001926BC" w:rsidRDefault="001926BC" w:rsidP="001926BC">
      <w:pPr>
        <w:tabs>
          <w:tab w:val="left" w:pos="5220"/>
          <w:tab w:val="left" w:pos="5387"/>
        </w:tabs>
        <w:ind w:right="2410"/>
        <w:rPr>
          <w:b/>
          <w:szCs w:val="28"/>
        </w:rPr>
      </w:pPr>
    </w:p>
    <w:p w:rsidR="0050156A" w:rsidRDefault="00457089" w:rsidP="001926BC">
      <w:pPr>
        <w:tabs>
          <w:tab w:val="left" w:pos="5220"/>
          <w:tab w:val="left" w:pos="5387"/>
        </w:tabs>
        <w:ind w:right="2410"/>
        <w:rPr>
          <w:b/>
          <w:szCs w:val="28"/>
        </w:rPr>
      </w:pPr>
      <w:r w:rsidRPr="00457089">
        <w:rPr>
          <w:b/>
          <w:szCs w:val="28"/>
        </w:rPr>
        <w:t>О назначении членов комиссии с правом решающего голоса, ответственных за ввод информации в задачу «Агитация» ГАС «Выборы»</w:t>
      </w:r>
    </w:p>
    <w:p w:rsidR="00457089" w:rsidRDefault="00457089" w:rsidP="0050156A">
      <w:pPr>
        <w:tabs>
          <w:tab w:val="left" w:pos="5040"/>
          <w:tab w:val="left" w:pos="5220"/>
        </w:tabs>
        <w:ind w:right="4495"/>
        <w:rPr>
          <w:b/>
          <w:szCs w:val="28"/>
        </w:rPr>
      </w:pPr>
    </w:p>
    <w:p w:rsidR="00457089" w:rsidRPr="00457089" w:rsidRDefault="00457089" w:rsidP="001926BC">
      <w:pPr>
        <w:spacing w:line="276" w:lineRule="auto"/>
        <w:ind w:firstLine="851"/>
        <w:jc w:val="both"/>
        <w:rPr>
          <w:szCs w:val="20"/>
        </w:rPr>
      </w:pPr>
      <w:r w:rsidRPr="00457089">
        <w:rPr>
          <w:szCs w:val="20"/>
        </w:rPr>
        <w:t>Руководствуясь пунктом 2.4 Регламента использования ГАС «Выборы» для контроля за соблюдением установленного порядка проведения предвыборной агитации, агитации при проведении референдума, утвержденного постановлением ЦИК России от 14.02.2013 №161/1192-6</w:t>
      </w:r>
      <w:r w:rsidR="001926BC">
        <w:rPr>
          <w:szCs w:val="20"/>
        </w:rPr>
        <w:t>(ред. От 29.03.2017)</w:t>
      </w:r>
      <w:r w:rsidRPr="00457089">
        <w:rPr>
          <w:szCs w:val="20"/>
        </w:rPr>
        <w:t>,</w:t>
      </w:r>
    </w:p>
    <w:p w:rsidR="00457089" w:rsidRPr="00457089" w:rsidRDefault="00457089" w:rsidP="001E2A60">
      <w:pPr>
        <w:spacing w:line="360" w:lineRule="auto"/>
        <w:rPr>
          <w:szCs w:val="20"/>
        </w:rPr>
      </w:pPr>
      <w:r w:rsidRPr="00457089">
        <w:rPr>
          <w:szCs w:val="20"/>
        </w:rPr>
        <w:t>Комиссия р е ш а е т:</w:t>
      </w:r>
    </w:p>
    <w:p w:rsidR="00457089" w:rsidRPr="00457089" w:rsidRDefault="00457089" w:rsidP="001926BC">
      <w:pPr>
        <w:numPr>
          <w:ilvl w:val="0"/>
          <w:numId w:val="18"/>
        </w:numPr>
        <w:tabs>
          <w:tab w:val="num" w:pos="0"/>
        </w:tabs>
        <w:spacing w:line="276" w:lineRule="auto"/>
        <w:ind w:left="0" w:firstLine="0"/>
        <w:jc w:val="both"/>
        <w:rPr>
          <w:szCs w:val="20"/>
        </w:rPr>
      </w:pPr>
      <w:r w:rsidRPr="00457089">
        <w:rPr>
          <w:szCs w:val="20"/>
        </w:rPr>
        <w:t xml:space="preserve">Назначить лиц, ответственных за ввод информации в задачу «Агитация» ГАС «Выборы», следующих членов территориальной избирательной комиссии </w:t>
      </w:r>
      <w:r>
        <w:rPr>
          <w:szCs w:val="20"/>
        </w:rPr>
        <w:t>№2 Свердловского</w:t>
      </w:r>
      <w:r w:rsidRPr="00457089">
        <w:rPr>
          <w:szCs w:val="20"/>
        </w:rPr>
        <w:t xml:space="preserve"> района города Перми с правом решающего голоса:</w:t>
      </w:r>
    </w:p>
    <w:p w:rsidR="00457089" w:rsidRDefault="00457089" w:rsidP="001926BC">
      <w:pPr>
        <w:pStyle w:val="a6"/>
        <w:spacing w:line="276" w:lineRule="auto"/>
        <w:jc w:val="both"/>
      </w:pPr>
      <w:r>
        <w:t xml:space="preserve">- </w:t>
      </w:r>
      <w:r w:rsidR="005D7607">
        <w:t>Бушуева Татьяна Каюмовна</w:t>
      </w:r>
      <w:r>
        <w:t xml:space="preserve"> – председатель </w:t>
      </w:r>
      <w:r w:rsidRPr="00533226">
        <w:t xml:space="preserve">территориальной избирательной комиссии </w:t>
      </w:r>
      <w:r w:rsidR="005D7607">
        <w:t>№2 Свердловского</w:t>
      </w:r>
      <w:r w:rsidRPr="00533226">
        <w:t xml:space="preserve"> района города Перми;</w:t>
      </w:r>
    </w:p>
    <w:p w:rsidR="00457089" w:rsidRDefault="00457089" w:rsidP="001926BC">
      <w:pPr>
        <w:pStyle w:val="a6"/>
        <w:spacing w:line="276" w:lineRule="auto"/>
        <w:jc w:val="both"/>
      </w:pPr>
      <w:r>
        <w:t xml:space="preserve">- </w:t>
      </w:r>
      <w:r w:rsidR="009658A7">
        <w:t>Вдовенко Сергей Станиславович</w:t>
      </w:r>
      <w:r>
        <w:t xml:space="preserve"> – </w:t>
      </w:r>
      <w:r w:rsidR="009658A7">
        <w:t>член</w:t>
      </w:r>
      <w:r>
        <w:t xml:space="preserve"> </w:t>
      </w:r>
      <w:r w:rsidRPr="00533226">
        <w:t xml:space="preserve">территориальной избирательной комиссии </w:t>
      </w:r>
      <w:r w:rsidR="005D7607">
        <w:t xml:space="preserve">№2 Свердловского </w:t>
      </w:r>
      <w:r>
        <w:t>района города Перми;</w:t>
      </w:r>
    </w:p>
    <w:p w:rsidR="00457089" w:rsidRDefault="00457089" w:rsidP="001926BC">
      <w:pPr>
        <w:pStyle w:val="a6"/>
        <w:spacing w:line="276" w:lineRule="auto"/>
        <w:jc w:val="both"/>
      </w:pPr>
      <w:r>
        <w:t xml:space="preserve">- </w:t>
      </w:r>
      <w:r w:rsidR="005D7607">
        <w:t>Щукина Наталья Гадильзяновна</w:t>
      </w:r>
      <w:r>
        <w:t xml:space="preserve">- член территориальной избирательной комиссии </w:t>
      </w:r>
      <w:r w:rsidR="005D7607">
        <w:t>№2 Свердловского</w:t>
      </w:r>
      <w:r>
        <w:t xml:space="preserve"> района города Перми.</w:t>
      </w:r>
    </w:p>
    <w:p w:rsidR="00457089" w:rsidRDefault="00457089" w:rsidP="001926BC">
      <w:pPr>
        <w:pStyle w:val="a6"/>
        <w:spacing w:line="276" w:lineRule="auto"/>
        <w:jc w:val="both"/>
      </w:pPr>
      <w:r>
        <w:t>2. 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:rsidR="00873308" w:rsidRPr="00C242E3" w:rsidRDefault="001E2A60" w:rsidP="001926BC">
      <w:pPr>
        <w:pStyle w:val="a6"/>
        <w:spacing w:line="276" w:lineRule="auto"/>
        <w:jc w:val="both"/>
        <w:rPr>
          <w:szCs w:val="28"/>
        </w:rPr>
      </w:pPr>
      <w:r>
        <w:t>3</w:t>
      </w:r>
      <w:r w:rsidR="004130A8" w:rsidRPr="00C242E3">
        <w:rPr>
          <w:szCs w:val="28"/>
        </w:rPr>
        <w:t xml:space="preserve">. Контроль за исполнением настоящего решения возложить на </w:t>
      </w:r>
      <w:r w:rsidR="004173F4" w:rsidRPr="00C242E3">
        <w:rPr>
          <w:szCs w:val="28"/>
        </w:rPr>
        <w:t xml:space="preserve">председателя территориальной избирательной комиссии </w:t>
      </w:r>
      <w:r w:rsidR="00C242E3">
        <w:rPr>
          <w:szCs w:val="28"/>
        </w:rPr>
        <w:t>№2 Свердловского</w:t>
      </w:r>
      <w:r w:rsidR="004173F4" w:rsidRPr="00C242E3">
        <w:rPr>
          <w:szCs w:val="28"/>
        </w:rPr>
        <w:t xml:space="preserve"> района города Перми </w:t>
      </w:r>
      <w:r w:rsidR="00C242E3">
        <w:rPr>
          <w:szCs w:val="28"/>
        </w:rPr>
        <w:t>Т.К. Бушуеву</w:t>
      </w:r>
      <w:r w:rsidR="004130A8" w:rsidRPr="00C242E3">
        <w:rPr>
          <w:szCs w:val="28"/>
        </w:rPr>
        <w:t>.</w:t>
      </w:r>
    </w:p>
    <w:p w:rsidR="001926BC" w:rsidRDefault="001926BC" w:rsidP="004D7465">
      <w:pPr>
        <w:jc w:val="both"/>
        <w:rPr>
          <w:szCs w:val="28"/>
        </w:rPr>
      </w:pPr>
    </w:p>
    <w:p w:rsidR="001926BC" w:rsidRDefault="001926BC" w:rsidP="004D7465">
      <w:pPr>
        <w:jc w:val="both"/>
        <w:rPr>
          <w:szCs w:val="28"/>
        </w:rPr>
      </w:pPr>
    </w:p>
    <w:p w:rsidR="00873308" w:rsidRPr="00C242E3" w:rsidRDefault="00873308" w:rsidP="004D7465">
      <w:pPr>
        <w:jc w:val="both"/>
        <w:rPr>
          <w:szCs w:val="28"/>
        </w:rPr>
      </w:pPr>
      <w:r w:rsidRPr="00C242E3">
        <w:rPr>
          <w:szCs w:val="28"/>
        </w:rPr>
        <w:t xml:space="preserve">Председатель комиссии </w:t>
      </w:r>
      <w:r w:rsidRPr="00C242E3">
        <w:rPr>
          <w:szCs w:val="28"/>
        </w:rPr>
        <w:tab/>
      </w:r>
      <w:r w:rsidRPr="00C242E3">
        <w:rPr>
          <w:szCs w:val="28"/>
        </w:rPr>
        <w:tab/>
      </w:r>
      <w:r w:rsidR="004D7465" w:rsidRPr="00C242E3">
        <w:rPr>
          <w:szCs w:val="28"/>
        </w:rPr>
        <w:t xml:space="preserve"> </w:t>
      </w:r>
      <w:r w:rsidR="006C348A">
        <w:rPr>
          <w:szCs w:val="28"/>
        </w:rPr>
        <w:t xml:space="preserve">                            </w:t>
      </w:r>
      <w:r w:rsidR="00C242E3">
        <w:rPr>
          <w:szCs w:val="28"/>
        </w:rPr>
        <w:t>Т. К. Бушуева</w:t>
      </w:r>
    </w:p>
    <w:p w:rsidR="001E2A60" w:rsidRDefault="001E2A60" w:rsidP="00DF418B">
      <w:pPr>
        <w:spacing w:line="360" w:lineRule="exact"/>
        <w:jc w:val="both"/>
        <w:rPr>
          <w:szCs w:val="28"/>
        </w:rPr>
      </w:pPr>
    </w:p>
    <w:p w:rsidR="001926BC" w:rsidRDefault="001926BC" w:rsidP="00DF418B">
      <w:pPr>
        <w:spacing w:line="360" w:lineRule="exact"/>
        <w:jc w:val="both"/>
        <w:rPr>
          <w:szCs w:val="28"/>
        </w:rPr>
      </w:pPr>
    </w:p>
    <w:p w:rsidR="001926BC" w:rsidRDefault="001926BC" w:rsidP="00DF418B">
      <w:pPr>
        <w:spacing w:line="360" w:lineRule="exact"/>
        <w:jc w:val="both"/>
        <w:rPr>
          <w:szCs w:val="28"/>
        </w:rPr>
      </w:pPr>
    </w:p>
    <w:p w:rsidR="006D5913" w:rsidRPr="00C242E3" w:rsidRDefault="00873308" w:rsidP="00DF418B">
      <w:pPr>
        <w:spacing w:line="360" w:lineRule="exact"/>
        <w:jc w:val="both"/>
        <w:rPr>
          <w:szCs w:val="28"/>
        </w:rPr>
      </w:pPr>
      <w:r w:rsidRPr="00C242E3">
        <w:rPr>
          <w:szCs w:val="28"/>
        </w:rPr>
        <w:t>Секретарь комиссии</w:t>
      </w:r>
      <w:r w:rsidRPr="00C242E3">
        <w:rPr>
          <w:szCs w:val="28"/>
        </w:rPr>
        <w:tab/>
      </w:r>
      <w:r w:rsidRPr="00C242E3">
        <w:rPr>
          <w:szCs w:val="28"/>
        </w:rPr>
        <w:tab/>
      </w:r>
      <w:r w:rsidRPr="00C242E3">
        <w:rPr>
          <w:szCs w:val="28"/>
        </w:rPr>
        <w:tab/>
      </w:r>
      <w:r w:rsidRPr="00C242E3">
        <w:rPr>
          <w:szCs w:val="28"/>
        </w:rPr>
        <w:tab/>
      </w:r>
      <w:r w:rsidR="00615955" w:rsidRPr="00C242E3">
        <w:rPr>
          <w:szCs w:val="28"/>
        </w:rPr>
        <w:tab/>
        <w:t xml:space="preserve">         </w:t>
      </w:r>
      <w:r w:rsidR="00C242E3">
        <w:rPr>
          <w:szCs w:val="28"/>
        </w:rPr>
        <w:t>Н. Г. Щукина</w:t>
      </w:r>
    </w:p>
    <w:sectPr w:rsidR="006D5913" w:rsidRPr="00C242E3" w:rsidSect="005D7607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E4F24"/>
    <w:multiLevelType w:val="hybridMultilevel"/>
    <w:tmpl w:val="02AE18D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DB3D9C"/>
    <w:multiLevelType w:val="multilevel"/>
    <w:tmpl w:val="CD4E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4F23ADD"/>
    <w:multiLevelType w:val="hybridMultilevel"/>
    <w:tmpl w:val="DE0C07CE"/>
    <w:lvl w:ilvl="0" w:tplc="04190011">
      <w:start w:val="1"/>
      <w:numFmt w:val="decimal"/>
      <w:lvlText w:val="%1)"/>
      <w:lvlJc w:val="left"/>
      <w:pPr>
        <w:ind w:left="1283" w:hanging="360"/>
      </w:p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3">
    <w:nsid w:val="1B252083"/>
    <w:multiLevelType w:val="multilevel"/>
    <w:tmpl w:val="6E74E4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3C97317"/>
    <w:multiLevelType w:val="hybridMultilevel"/>
    <w:tmpl w:val="121E4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F26DBA"/>
    <w:multiLevelType w:val="hybridMultilevel"/>
    <w:tmpl w:val="79448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DC46B7"/>
    <w:multiLevelType w:val="hybridMultilevel"/>
    <w:tmpl w:val="104EDC82"/>
    <w:lvl w:ilvl="0" w:tplc="84CACA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BCE1E3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6FB59CF"/>
    <w:multiLevelType w:val="hybridMultilevel"/>
    <w:tmpl w:val="EA486B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9AF7D17"/>
    <w:multiLevelType w:val="hybridMultilevel"/>
    <w:tmpl w:val="750606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1E3415"/>
    <w:multiLevelType w:val="hybridMultilevel"/>
    <w:tmpl w:val="876A7CE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BC4676B"/>
    <w:multiLevelType w:val="hybridMultilevel"/>
    <w:tmpl w:val="79589D9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A02A98"/>
    <w:multiLevelType w:val="hybridMultilevel"/>
    <w:tmpl w:val="104EDC82"/>
    <w:lvl w:ilvl="0" w:tplc="84CACA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7BCE1E3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192DE0"/>
    <w:multiLevelType w:val="hybridMultilevel"/>
    <w:tmpl w:val="301CED2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>
    <w:nsid w:val="669B0237"/>
    <w:multiLevelType w:val="hybridMultilevel"/>
    <w:tmpl w:val="F2CABA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7631C91"/>
    <w:multiLevelType w:val="hybridMultilevel"/>
    <w:tmpl w:val="29B6A88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F705891"/>
    <w:multiLevelType w:val="hybridMultilevel"/>
    <w:tmpl w:val="38E06CE2"/>
    <w:lvl w:ilvl="0" w:tplc="E2CAF9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8C44F2C"/>
    <w:multiLevelType w:val="hybridMultilevel"/>
    <w:tmpl w:val="C722DD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DF447C"/>
    <w:multiLevelType w:val="hybridMultilevel"/>
    <w:tmpl w:val="8A683F7E"/>
    <w:lvl w:ilvl="0" w:tplc="5F709F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10"/>
  </w:num>
  <w:num w:numId="5">
    <w:abstractNumId w:val="7"/>
  </w:num>
  <w:num w:numId="6">
    <w:abstractNumId w:val="1"/>
  </w:num>
  <w:num w:numId="7">
    <w:abstractNumId w:val="3"/>
  </w:num>
  <w:num w:numId="8">
    <w:abstractNumId w:val="14"/>
  </w:num>
  <w:num w:numId="9">
    <w:abstractNumId w:val="13"/>
  </w:num>
  <w:num w:numId="10">
    <w:abstractNumId w:val="15"/>
  </w:num>
  <w:num w:numId="11">
    <w:abstractNumId w:val="4"/>
  </w:num>
  <w:num w:numId="12">
    <w:abstractNumId w:val="0"/>
  </w:num>
  <w:num w:numId="13">
    <w:abstractNumId w:val="11"/>
  </w:num>
  <w:num w:numId="14">
    <w:abstractNumId w:val="8"/>
  </w:num>
  <w:num w:numId="15">
    <w:abstractNumId w:val="16"/>
  </w:num>
  <w:num w:numId="16">
    <w:abstractNumId w:val="2"/>
  </w:num>
  <w:num w:numId="17">
    <w:abstractNumId w:val="9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B296D"/>
    <w:rsid w:val="00014E8D"/>
    <w:rsid w:val="000175A0"/>
    <w:rsid w:val="0002012D"/>
    <w:rsid w:val="00023F81"/>
    <w:rsid w:val="00042A22"/>
    <w:rsid w:val="00043A1F"/>
    <w:rsid w:val="000579DC"/>
    <w:rsid w:val="00087125"/>
    <w:rsid w:val="00091DCD"/>
    <w:rsid w:val="000A1C1E"/>
    <w:rsid w:val="000A7DCB"/>
    <w:rsid w:val="000B650E"/>
    <w:rsid w:val="000D482D"/>
    <w:rsid w:val="00110E57"/>
    <w:rsid w:val="0016235F"/>
    <w:rsid w:val="001926BC"/>
    <w:rsid w:val="001A37A3"/>
    <w:rsid w:val="001B332F"/>
    <w:rsid w:val="001E2A60"/>
    <w:rsid w:val="001F5D13"/>
    <w:rsid w:val="001F7BD4"/>
    <w:rsid w:val="00212EED"/>
    <w:rsid w:val="00232A8C"/>
    <w:rsid w:val="002477A6"/>
    <w:rsid w:val="00251DEE"/>
    <w:rsid w:val="00270F82"/>
    <w:rsid w:val="00280167"/>
    <w:rsid w:val="002A32FC"/>
    <w:rsid w:val="002C4A5D"/>
    <w:rsid w:val="002D13A8"/>
    <w:rsid w:val="002D2D69"/>
    <w:rsid w:val="002E27AF"/>
    <w:rsid w:val="002E63BA"/>
    <w:rsid w:val="003042C1"/>
    <w:rsid w:val="00305C32"/>
    <w:rsid w:val="003154D2"/>
    <w:rsid w:val="00331E7D"/>
    <w:rsid w:val="00336B99"/>
    <w:rsid w:val="0034047F"/>
    <w:rsid w:val="003A383F"/>
    <w:rsid w:val="003C30C6"/>
    <w:rsid w:val="003F1EC3"/>
    <w:rsid w:val="003F3B83"/>
    <w:rsid w:val="004022E7"/>
    <w:rsid w:val="00403E81"/>
    <w:rsid w:val="004130A8"/>
    <w:rsid w:val="004173F4"/>
    <w:rsid w:val="00435FED"/>
    <w:rsid w:val="0043604A"/>
    <w:rsid w:val="004412DC"/>
    <w:rsid w:val="00455260"/>
    <w:rsid w:val="00457089"/>
    <w:rsid w:val="00465FC8"/>
    <w:rsid w:val="00467A3E"/>
    <w:rsid w:val="00470240"/>
    <w:rsid w:val="0048641A"/>
    <w:rsid w:val="004A06FA"/>
    <w:rsid w:val="004A6B06"/>
    <w:rsid w:val="004C3C0C"/>
    <w:rsid w:val="004C4320"/>
    <w:rsid w:val="004D7465"/>
    <w:rsid w:val="0050156A"/>
    <w:rsid w:val="005062F5"/>
    <w:rsid w:val="0051216F"/>
    <w:rsid w:val="00512A67"/>
    <w:rsid w:val="00533A6E"/>
    <w:rsid w:val="00553EC2"/>
    <w:rsid w:val="005559FA"/>
    <w:rsid w:val="00581718"/>
    <w:rsid w:val="00590C2A"/>
    <w:rsid w:val="005B0766"/>
    <w:rsid w:val="005D7607"/>
    <w:rsid w:val="005E3BA0"/>
    <w:rsid w:val="005F3663"/>
    <w:rsid w:val="006039A5"/>
    <w:rsid w:val="00615955"/>
    <w:rsid w:val="00630037"/>
    <w:rsid w:val="0063725C"/>
    <w:rsid w:val="00651FF6"/>
    <w:rsid w:val="00681737"/>
    <w:rsid w:val="006B04E7"/>
    <w:rsid w:val="006B6EC9"/>
    <w:rsid w:val="006C348A"/>
    <w:rsid w:val="006D5913"/>
    <w:rsid w:val="006E2754"/>
    <w:rsid w:val="006E7947"/>
    <w:rsid w:val="00700D54"/>
    <w:rsid w:val="0071611C"/>
    <w:rsid w:val="00722190"/>
    <w:rsid w:val="00722FB0"/>
    <w:rsid w:val="00753091"/>
    <w:rsid w:val="00760945"/>
    <w:rsid w:val="007930DE"/>
    <w:rsid w:val="007A20F6"/>
    <w:rsid w:val="007A62AC"/>
    <w:rsid w:val="007B296D"/>
    <w:rsid w:val="007C1079"/>
    <w:rsid w:val="007D6809"/>
    <w:rsid w:val="007F268F"/>
    <w:rsid w:val="00812667"/>
    <w:rsid w:val="00843C53"/>
    <w:rsid w:val="00845175"/>
    <w:rsid w:val="008452A9"/>
    <w:rsid w:val="00873308"/>
    <w:rsid w:val="008A04FB"/>
    <w:rsid w:val="008A14A1"/>
    <w:rsid w:val="008A5707"/>
    <w:rsid w:val="008B353C"/>
    <w:rsid w:val="008E1F4D"/>
    <w:rsid w:val="008E63AF"/>
    <w:rsid w:val="008F2F8E"/>
    <w:rsid w:val="008F6B35"/>
    <w:rsid w:val="008F6DCF"/>
    <w:rsid w:val="00903433"/>
    <w:rsid w:val="0092379E"/>
    <w:rsid w:val="00942965"/>
    <w:rsid w:val="00944AA8"/>
    <w:rsid w:val="009658A7"/>
    <w:rsid w:val="00986176"/>
    <w:rsid w:val="0099553D"/>
    <w:rsid w:val="009B1DEB"/>
    <w:rsid w:val="009B3A5F"/>
    <w:rsid w:val="009C0FF1"/>
    <w:rsid w:val="009C5A0D"/>
    <w:rsid w:val="009D7F79"/>
    <w:rsid w:val="009F4DCD"/>
    <w:rsid w:val="00A21042"/>
    <w:rsid w:val="00A23659"/>
    <w:rsid w:val="00A272EC"/>
    <w:rsid w:val="00A33268"/>
    <w:rsid w:val="00A52128"/>
    <w:rsid w:val="00A7776A"/>
    <w:rsid w:val="00AB234E"/>
    <w:rsid w:val="00AB5762"/>
    <w:rsid w:val="00AD32CE"/>
    <w:rsid w:val="00AE1532"/>
    <w:rsid w:val="00AF1573"/>
    <w:rsid w:val="00B222ED"/>
    <w:rsid w:val="00B3626A"/>
    <w:rsid w:val="00B47F08"/>
    <w:rsid w:val="00B62A11"/>
    <w:rsid w:val="00B767CD"/>
    <w:rsid w:val="00BC48D0"/>
    <w:rsid w:val="00BD3320"/>
    <w:rsid w:val="00BD3CD3"/>
    <w:rsid w:val="00BE3466"/>
    <w:rsid w:val="00C07AB0"/>
    <w:rsid w:val="00C14810"/>
    <w:rsid w:val="00C242E3"/>
    <w:rsid w:val="00C512B2"/>
    <w:rsid w:val="00C85A13"/>
    <w:rsid w:val="00C87A29"/>
    <w:rsid w:val="00C90C0E"/>
    <w:rsid w:val="00CB09C5"/>
    <w:rsid w:val="00CD2E47"/>
    <w:rsid w:val="00D03A82"/>
    <w:rsid w:val="00D16635"/>
    <w:rsid w:val="00D17AF6"/>
    <w:rsid w:val="00D91ED0"/>
    <w:rsid w:val="00D956FA"/>
    <w:rsid w:val="00DC07A3"/>
    <w:rsid w:val="00DC280C"/>
    <w:rsid w:val="00DD0FA2"/>
    <w:rsid w:val="00DE6C8F"/>
    <w:rsid w:val="00DF418B"/>
    <w:rsid w:val="00E17C80"/>
    <w:rsid w:val="00E24D78"/>
    <w:rsid w:val="00E25122"/>
    <w:rsid w:val="00E2559F"/>
    <w:rsid w:val="00E31A78"/>
    <w:rsid w:val="00F21741"/>
    <w:rsid w:val="00F44428"/>
    <w:rsid w:val="00F46E37"/>
    <w:rsid w:val="00F8695D"/>
    <w:rsid w:val="00FB5B20"/>
    <w:rsid w:val="00FC0748"/>
    <w:rsid w:val="00FC1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C3D1204-293B-4001-84A9-C2A27F4A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6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296D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7B296D"/>
    <w:pPr>
      <w:keepNext/>
      <w:autoSpaceDE w:val="0"/>
      <w:autoSpaceDN w:val="0"/>
      <w:adjustRightInd w:val="0"/>
      <w:jc w:val="both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96D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B296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7B29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7125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6D5913"/>
    <w:pPr>
      <w:spacing w:after="120" w:line="480" w:lineRule="auto"/>
      <w:jc w:val="left"/>
    </w:pPr>
    <w:rPr>
      <w:rFonts w:eastAsia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D5913"/>
    <w:rPr>
      <w:rFonts w:ascii="Times New Roman" w:eastAsia="Calibri" w:hAnsi="Times New Roman" w:cs="Times New Roman"/>
    </w:rPr>
  </w:style>
  <w:style w:type="character" w:styleId="a5">
    <w:name w:val="Hyperlink"/>
    <w:uiPriority w:val="99"/>
    <w:unhideWhenUsed/>
    <w:rsid w:val="006D5913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unhideWhenUsed/>
    <w:rsid w:val="00DF418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DF418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56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56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53DBE-6F66-496C-AD2F-A1213248D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ГИИ</cp:lastModifiedBy>
  <cp:revision>17</cp:revision>
  <cp:lastPrinted>2026-06-24T02:53:00Z</cp:lastPrinted>
  <dcterms:created xsi:type="dcterms:W3CDTF">2026-06-17T06:25:00Z</dcterms:created>
  <dcterms:modified xsi:type="dcterms:W3CDTF">2026-06-24T02:53:00Z</dcterms:modified>
</cp:coreProperties>
</file>