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5C6C57" w:rsidP="00205B4F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206.25pt;width:247.65pt;height:61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" filled="f" stroked="f">
            <v:textbox style="mso-next-textbox:#Text Box 122" inset="0,0,0,0">
              <w:txbxContent>
                <w:p w:rsidR="003853C6" w:rsidRPr="00ED7036" w:rsidRDefault="00C16D0F" w:rsidP="00FF6310">
                  <w:pPr>
                    <w:jc w:val="both"/>
                    <w:rPr>
                      <w:b/>
                      <w:szCs w:val="28"/>
                    </w:rPr>
                  </w:pPr>
                  <w:r w:rsidRPr="00ED7036">
                    <w:rPr>
                      <w:b/>
                      <w:szCs w:val="28"/>
                    </w:rPr>
                    <w:t xml:space="preserve">О предложении кандидатур для </w:t>
                  </w:r>
                </w:p>
                <w:p w:rsidR="003853C6" w:rsidRPr="00ED7036" w:rsidRDefault="00C16D0F" w:rsidP="00FF6310">
                  <w:pPr>
                    <w:jc w:val="both"/>
                    <w:rPr>
                      <w:b/>
                      <w:szCs w:val="28"/>
                    </w:rPr>
                  </w:pPr>
                  <w:r w:rsidRPr="00ED7036">
                    <w:rPr>
                      <w:b/>
                      <w:szCs w:val="28"/>
                    </w:rPr>
                    <w:t>зачисления в резерв составов</w:t>
                  </w:r>
                </w:p>
                <w:p w:rsidR="00C16D0F" w:rsidRPr="00ED7036" w:rsidRDefault="00C16D0F" w:rsidP="00FF6310">
                  <w:pPr>
                    <w:jc w:val="both"/>
                    <w:rPr>
                      <w:szCs w:val="28"/>
                    </w:rPr>
                  </w:pPr>
                  <w:r w:rsidRPr="00ED7036">
                    <w:rPr>
                      <w:b/>
                      <w:szCs w:val="28"/>
                    </w:rPr>
                    <w:t>участковых избирательных комиссий</w:t>
                  </w:r>
                </w:p>
                <w:p w:rsidR="00C16D0F" w:rsidRPr="001E75A0" w:rsidRDefault="00C16D0F" w:rsidP="000B6BCD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C16D0F" w:rsidRPr="000D0B71" w:rsidRDefault="00C16D0F" w:rsidP="00A67D26">
                  <w:pPr>
                    <w:pStyle w:val="a4"/>
                    <w:rPr>
                      <w:szCs w:val="28"/>
                    </w:rPr>
                  </w:pPr>
                  <w:r w:rsidRPr="000D0B71">
                    <w:rPr>
                      <w:szCs w:val="28"/>
                    </w:rPr>
                    <w:t>2</w:t>
                  </w:r>
                  <w:r w:rsidR="00163350" w:rsidRPr="000D0B71">
                    <w:rPr>
                      <w:szCs w:val="28"/>
                    </w:rPr>
                    <w:t>7.03.2026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C16D0F" w:rsidRPr="000D0B71" w:rsidRDefault="006A0DAE" w:rsidP="00A67D26">
                  <w:pPr>
                    <w:pStyle w:val="a4"/>
                    <w:rPr>
                      <w:szCs w:val="28"/>
                    </w:rPr>
                  </w:pPr>
                  <w:r w:rsidRPr="000D0B71">
                    <w:rPr>
                      <w:szCs w:val="28"/>
                    </w:rPr>
                    <w:t>74/03-5</w:t>
                  </w:r>
                </w:p>
              </w:txbxContent>
            </v:textbox>
            <w10:wrap anchorx="page" anchory="page"/>
          </v:shape>
        </w:pict>
      </w:r>
      <w:r w:rsidR="0017311B">
        <w:tab/>
      </w:r>
      <w:r w:rsidR="00F20F7F">
        <w:t xml:space="preserve"> </w:t>
      </w:r>
    </w:p>
    <w:p w:rsidR="001E75A0" w:rsidRDefault="003853C6" w:rsidP="003853C6">
      <w:pPr>
        <w:pStyle w:val="a7"/>
        <w:tabs>
          <w:tab w:val="left" w:pos="7926"/>
        </w:tabs>
        <w:suppressAutoHyphens/>
        <w:spacing w:line="360" w:lineRule="auto"/>
        <w:ind w:firstLine="0"/>
        <w:jc w:val="left"/>
      </w:pPr>
      <w:r>
        <w:tab/>
      </w:r>
    </w:p>
    <w:p w:rsidR="000D75F1" w:rsidRDefault="000D75F1" w:rsidP="00205B4F">
      <w:pPr>
        <w:pStyle w:val="a7"/>
        <w:suppressAutoHyphens/>
        <w:spacing w:line="360" w:lineRule="auto"/>
        <w:ind w:firstLine="709"/>
      </w:pPr>
    </w:p>
    <w:p w:rsidR="00F3441E" w:rsidRPr="00ED7036" w:rsidRDefault="00FF6310" w:rsidP="00681157">
      <w:pPr>
        <w:suppressAutoHyphens/>
        <w:spacing w:line="360" w:lineRule="auto"/>
        <w:ind w:firstLine="720"/>
        <w:jc w:val="both"/>
        <w:rPr>
          <w:szCs w:val="28"/>
        </w:rPr>
      </w:pPr>
      <w:r w:rsidRPr="00ED7036">
        <w:rPr>
          <w:szCs w:val="28"/>
        </w:rPr>
        <w:t xml:space="preserve">На основании пункта 9 статьи 26 и пункта </w:t>
      </w:r>
      <w:r w:rsidR="004A7553" w:rsidRPr="00ED7036">
        <w:rPr>
          <w:szCs w:val="28"/>
        </w:rPr>
        <w:t>5</w:t>
      </w:r>
      <w:r w:rsidRPr="00ED7036">
        <w:rPr>
          <w:szCs w:val="28"/>
          <w:vertAlign w:val="superscript"/>
        </w:rPr>
        <w:t>1</w:t>
      </w:r>
      <w:r w:rsidRPr="00ED7036">
        <w:rPr>
          <w:szCs w:val="28"/>
        </w:rPr>
        <w:t xml:space="preserve"> статьи 27</w:t>
      </w:r>
      <w:r w:rsidR="0043646E" w:rsidRPr="00ED7036">
        <w:rPr>
          <w:szCs w:val="28"/>
        </w:rPr>
        <w:t xml:space="preserve"> Федерального закона «Об ос</w:t>
      </w:r>
      <w:r w:rsidR="00372E6D" w:rsidRPr="00ED7036">
        <w:rPr>
          <w:szCs w:val="28"/>
        </w:rPr>
        <w:t xml:space="preserve">новных гарантиях избирательных </w:t>
      </w:r>
      <w:r w:rsidR="00F10079" w:rsidRPr="00ED7036">
        <w:rPr>
          <w:szCs w:val="28"/>
        </w:rPr>
        <w:t>прав и права на</w:t>
      </w:r>
      <w:r w:rsidR="0043646E" w:rsidRPr="00ED7036">
        <w:rPr>
          <w:szCs w:val="28"/>
        </w:rPr>
        <w:t xml:space="preserve"> участие в референдуме граждан Российской Федерации», </w:t>
      </w:r>
    </w:p>
    <w:p w:rsidR="00F3441E" w:rsidRPr="00ED7036" w:rsidRDefault="00F3441E" w:rsidP="00681157">
      <w:pPr>
        <w:tabs>
          <w:tab w:val="left" w:pos="2775"/>
        </w:tabs>
        <w:suppressAutoHyphens/>
        <w:spacing w:line="360" w:lineRule="auto"/>
        <w:jc w:val="center"/>
        <w:rPr>
          <w:szCs w:val="28"/>
        </w:rPr>
      </w:pPr>
      <w:r w:rsidRPr="00ED7036">
        <w:rPr>
          <w:szCs w:val="28"/>
        </w:rPr>
        <w:t>комиссия РЕШИЛА:</w:t>
      </w:r>
    </w:p>
    <w:p w:rsidR="005F0654" w:rsidRPr="00ED7036" w:rsidRDefault="00FF6310" w:rsidP="00681157">
      <w:pPr>
        <w:pStyle w:val="3"/>
        <w:suppressAutoHyphens/>
        <w:spacing w:line="360" w:lineRule="auto"/>
        <w:ind w:firstLine="142"/>
        <w:contextualSpacing/>
        <w:jc w:val="both"/>
        <w:rPr>
          <w:sz w:val="28"/>
          <w:szCs w:val="28"/>
        </w:rPr>
      </w:pPr>
      <w:r w:rsidRPr="00ED7036">
        <w:rPr>
          <w:sz w:val="28"/>
          <w:szCs w:val="28"/>
        </w:rPr>
        <w:t>1.</w:t>
      </w:r>
      <w:r w:rsidR="002B73A0" w:rsidRPr="00ED7036">
        <w:rPr>
          <w:sz w:val="28"/>
          <w:szCs w:val="28"/>
        </w:rPr>
        <w:t xml:space="preserve"> </w:t>
      </w:r>
      <w:r w:rsidR="00F10079" w:rsidRPr="00ED7036">
        <w:rPr>
          <w:sz w:val="28"/>
          <w:szCs w:val="28"/>
        </w:rPr>
        <w:t xml:space="preserve"> </w:t>
      </w:r>
      <w:r w:rsidRPr="00ED7036">
        <w:rPr>
          <w:sz w:val="28"/>
          <w:szCs w:val="28"/>
        </w:rPr>
        <w:t>Предложить для зачисления в резерв составов участковых избирательных комиссий территориальной избирательной комиссии №</w:t>
      </w:r>
      <w:r w:rsidR="005F0654" w:rsidRPr="00ED7036">
        <w:rPr>
          <w:sz w:val="28"/>
          <w:szCs w:val="28"/>
        </w:rPr>
        <w:t xml:space="preserve"> </w:t>
      </w:r>
      <w:r w:rsidRPr="00ED7036">
        <w:rPr>
          <w:sz w:val="28"/>
          <w:szCs w:val="28"/>
        </w:rPr>
        <w:t>2 Свердловского района города Перми</w:t>
      </w:r>
      <w:r w:rsidR="005F0654" w:rsidRPr="00ED7036">
        <w:rPr>
          <w:sz w:val="28"/>
          <w:szCs w:val="28"/>
        </w:rPr>
        <w:t xml:space="preserve"> кандидатуры согласно прилагаемому списку.</w:t>
      </w:r>
      <w:r w:rsidRPr="00ED7036">
        <w:rPr>
          <w:sz w:val="28"/>
          <w:szCs w:val="28"/>
        </w:rPr>
        <w:t xml:space="preserve"> </w:t>
      </w:r>
    </w:p>
    <w:p w:rsidR="0043646E" w:rsidRPr="00ED7036" w:rsidRDefault="00FB08E9" w:rsidP="00681157">
      <w:pPr>
        <w:pStyle w:val="3"/>
        <w:tabs>
          <w:tab w:val="left" w:pos="1276"/>
        </w:tabs>
        <w:suppressAutoHyphens/>
        <w:spacing w:line="360" w:lineRule="auto"/>
        <w:ind w:firstLine="142"/>
        <w:contextualSpacing/>
        <w:jc w:val="both"/>
        <w:rPr>
          <w:sz w:val="28"/>
          <w:szCs w:val="28"/>
        </w:rPr>
      </w:pPr>
      <w:r w:rsidRPr="00ED7036">
        <w:rPr>
          <w:sz w:val="28"/>
          <w:szCs w:val="28"/>
        </w:rPr>
        <w:t>2.</w:t>
      </w:r>
      <w:r w:rsidR="002B73A0" w:rsidRPr="00ED7036">
        <w:rPr>
          <w:sz w:val="28"/>
          <w:szCs w:val="28"/>
        </w:rPr>
        <w:t xml:space="preserve"> </w:t>
      </w:r>
      <w:r w:rsidR="0043646E" w:rsidRPr="00ED7036">
        <w:rPr>
          <w:sz w:val="28"/>
          <w:szCs w:val="28"/>
        </w:rPr>
        <w:t>Направить настоящее решение</w:t>
      </w:r>
      <w:r w:rsidR="005F0654" w:rsidRPr="00ED7036">
        <w:rPr>
          <w:sz w:val="28"/>
          <w:szCs w:val="28"/>
        </w:rPr>
        <w:t xml:space="preserve"> и список кандидатур, предлагаемых для зачисления в резерв составов участковых избирательных комиссий,</w:t>
      </w:r>
      <w:r w:rsidR="0043646E" w:rsidRPr="00ED7036">
        <w:rPr>
          <w:sz w:val="28"/>
          <w:szCs w:val="28"/>
        </w:rPr>
        <w:t xml:space="preserve"> в Избирательную комиссию Пермского края.</w:t>
      </w:r>
    </w:p>
    <w:p w:rsidR="00A245C2" w:rsidRPr="00ED7036" w:rsidRDefault="00A245C2" w:rsidP="00681157">
      <w:pPr>
        <w:pStyle w:val="3"/>
        <w:numPr>
          <w:ilvl w:val="0"/>
          <w:numId w:val="10"/>
        </w:numPr>
        <w:tabs>
          <w:tab w:val="left" w:pos="1276"/>
        </w:tabs>
        <w:suppressAutoHyphens/>
        <w:spacing w:line="360" w:lineRule="auto"/>
        <w:ind w:left="284" w:hanging="284"/>
        <w:contextualSpacing/>
        <w:jc w:val="both"/>
        <w:rPr>
          <w:sz w:val="28"/>
          <w:szCs w:val="28"/>
        </w:rPr>
      </w:pPr>
      <w:r w:rsidRPr="00ED7036">
        <w:rPr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A245C2" w:rsidRPr="00ED7036" w:rsidRDefault="00A245C2" w:rsidP="00681157">
      <w:pPr>
        <w:pStyle w:val="3"/>
        <w:numPr>
          <w:ilvl w:val="0"/>
          <w:numId w:val="10"/>
        </w:numPr>
        <w:tabs>
          <w:tab w:val="left" w:pos="1276"/>
        </w:tabs>
        <w:suppressAutoHyphens/>
        <w:spacing w:line="360" w:lineRule="auto"/>
        <w:ind w:left="284" w:hanging="284"/>
        <w:contextualSpacing/>
        <w:jc w:val="both"/>
        <w:rPr>
          <w:sz w:val="28"/>
          <w:szCs w:val="28"/>
        </w:rPr>
      </w:pPr>
      <w:r w:rsidRPr="00ED7036">
        <w:rPr>
          <w:sz w:val="28"/>
          <w:szCs w:val="28"/>
        </w:rPr>
        <w:t>Контроль за исполнением решения возложить на председателя территориальной избирательной комиссии № 2 Свердловского района города Перми Бушуеву Т.К.</w:t>
      </w:r>
    </w:p>
    <w:p w:rsidR="0043646E" w:rsidRPr="00ED7036" w:rsidRDefault="0043646E" w:rsidP="00205B4F">
      <w:pPr>
        <w:pStyle w:val="af5"/>
        <w:tabs>
          <w:tab w:val="left" w:pos="0"/>
        </w:tabs>
        <w:suppressAutoHyphens/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ED703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ED7036" w:rsidRDefault="00E843B9" w:rsidP="00205B4F">
            <w:pPr>
              <w:pStyle w:val="a7"/>
              <w:suppressAutoHyphens/>
              <w:ind w:firstLine="0"/>
              <w:rPr>
                <w:szCs w:val="28"/>
              </w:rPr>
            </w:pPr>
            <w:r w:rsidRPr="00ED7036">
              <w:rPr>
                <w:szCs w:val="28"/>
              </w:rPr>
              <w:t>Председатель</w:t>
            </w:r>
            <w:r w:rsidR="00FD0E8F" w:rsidRPr="00ED7036">
              <w:rPr>
                <w:szCs w:val="28"/>
                <w:lang w:val="en-US"/>
              </w:rPr>
              <w:t xml:space="preserve"> </w:t>
            </w:r>
            <w:r w:rsidR="00FD0E8F" w:rsidRPr="00ED7036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ED7036" w:rsidRDefault="00A245C2" w:rsidP="00205B4F">
            <w:pPr>
              <w:suppressAutoHyphens/>
              <w:jc w:val="right"/>
              <w:rPr>
                <w:szCs w:val="28"/>
              </w:rPr>
            </w:pPr>
            <w:r w:rsidRPr="00ED7036">
              <w:rPr>
                <w:szCs w:val="28"/>
              </w:rPr>
              <w:t>Т.К. Бушуева</w:t>
            </w:r>
          </w:p>
        </w:tc>
      </w:tr>
      <w:tr w:rsidR="00911625" w:rsidRPr="00ED703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ED7036" w:rsidRDefault="00911625" w:rsidP="00205B4F">
            <w:pPr>
              <w:pStyle w:val="a7"/>
              <w:suppressAutoHyphens/>
              <w:ind w:firstLine="0"/>
              <w:rPr>
                <w:szCs w:val="28"/>
              </w:rPr>
            </w:pPr>
          </w:p>
          <w:p w:rsidR="00123503" w:rsidRPr="00ED7036" w:rsidRDefault="00123503" w:rsidP="00205B4F">
            <w:pPr>
              <w:pStyle w:val="a7"/>
              <w:suppressAutoHyphens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ED7036" w:rsidRDefault="00911625" w:rsidP="00205B4F">
            <w:pPr>
              <w:pStyle w:val="a7"/>
              <w:suppressAutoHyphens/>
              <w:ind w:firstLine="0"/>
              <w:jc w:val="right"/>
              <w:rPr>
                <w:szCs w:val="28"/>
              </w:rPr>
            </w:pPr>
          </w:p>
        </w:tc>
      </w:tr>
      <w:tr w:rsidR="00911625" w:rsidRPr="00ED703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ED7036" w:rsidRDefault="00E843B9" w:rsidP="00205B4F">
            <w:pPr>
              <w:pStyle w:val="a7"/>
              <w:suppressAutoHyphens/>
              <w:ind w:firstLine="0"/>
              <w:rPr>
                <w:szCs w:val="28"/>
              </w:rPr>
            </w:pPr>
            <w:r w:rsidRPr="00ED7036">
              <w:rPr>
                <w:szCs w:val="28"/>
              </w:rPr>
              <w:t>Секретарь</w:t>
            </w:r>
            <w:r w:rsidR="00FD0E8F" w:rsidRPr="00ED7036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ED7036" w:rsidRDefault="00F3441E" w:rsidP="00205B4F">
            <w:pPr>
              <w:pStyle w:val="a7"/>
              <w:suppressAutoHyphens/>
              <w:ind w:firstLine="0"/>
              <w:jc w:val="right"/>
              <w:rPr>
                <w:szCs w:val="28"/>
              </w:rPr>
            </w:pPr>
            <w:r w:rsidRPr="00ED7036">
              <w:rPr>
                <w:szCs w:val="28"/>
              </w:rPr>
              <w:t>Н.</w:t>
            </w:r>
            <w:r w:rsidR="001E75A0" w:rsidRPr="00ED7036">
              <w:rPr>
                <w:szCs w:val="28"/>
              </w:rPr>
              <w:t>Г</w:t>
            </w:r>
            <w:r w:rsidRPr="00ED7036">
              <w:rPr>
                <w:szCs w:val="28"/>
              </w:rPr>
              <w:t xml:space="preserve">. </w:t>
            </w:r>
            <w:r w:rsidR="001E75A0" w:rsidRPr="00ED7036">
              <w:rPr>
                <w:szCs w:val="28"/>
              </w:rPr>
              <w:t>Щукина</w:t>
            </w:r>
          </w:p>
        </w:tc>
      </w:tr>
    </w:tbl>
    <w:p w:rsidR="00BC5EFB" w:rsidRPr="00ED7036" w:rsidRDefault="00BC5EFB" w:rsidP="00E364C5">
      <w:pPr>
        <w:rPr>
          <w:szCs w:val="28"/>
        </w:rPr>
      </w:pPr>
      <w:bookmarkStart w:id="0" w:name="_GoBack"/>
      <w:bookmarkEnd w:id="0"/>
    </w:p>
    <w:sectPr w:rsidR="00BC5EFB" w:rsidRPr="00ED7036" w:rsidSect="00ED7036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567" w:right="567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57" w:rsidRDefault="005C6C57">
      <w:r>
        <w:separator/>
      </w:r>
    </w:p>
  </w:endnote>
  <w:endnote w:type="continuationSeparator" w:id="0">
    <w:p w:rsidR="005C6C57" w:rsidRDefault="005C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D0F" w:rsidRDefault="00C16D0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C16D0F" w:rsidRDefault="00C16D0F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57" w:rsidRDefault="005C6C57">
      <w:r>
        <w:separator/>
      </w:r>
    </w:p>
  </w:footnote>
  <w:footnote w:type="continuationSeparator" w:id="0">
    <w:p w:rsidR="005C6C57" w:rsidRDefault="005C6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D0F" w:rsidRDefault="00C16D0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16D0F" w:rsidRDefault="00C16D0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D0F" w:rsidRDefault="00C16D0F">
    <w:pPr>
      <w:framePr w:wrap="around" w:vAnchor="text" w:hAnchor="margin" w:xAlign="center" w:y="1"/>
    </w:pPr>
  </w:p>
  <w:p w:rsidR="00C16D0F" w:rsidRDefault="00C16D0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C16D0F" w:rsidTr="0043646E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C16D0F" w:rsidRDefault="00C16D0F" w:rsidP="0043646E">
          <w:pPr>
            <w:pStyle w:val="a6"/>
            <w:spacing w:after="0" w:line="240" w:lineRule="auto"/>
            <w:jc w:val="center"/>
          </w:pPr>
        </w:p>
      </w:tc>
    </w:tr>
    <w:tr w:rsidR="00C16D0F" w:rsidTr="0043646E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C16D0F" w:rsidRPr="00503550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№2 СВЕРДЛОВСКОГО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РАЙОНА ГОРОДА ПЕРМИ</w:t>
          </w:r>
        </w:p>
        <w:p w:rsidR="00C16D0F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16D0F" w:rsidRPr="0076064B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C16D0F" w:rsidTr="0043646E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C16D0F" w:rsidRPr="003A6659" w:rsidRDefault="00C16D0F" w:rsidP="0043646E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C16D0F" w:rsidTr="0043646E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C16D0F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C16D0F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C16D0F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C16D0F" w:rsidTr="006A0DAE">
      <w:trPr>
        <w:trHeight w:val="548"/>
      </w:trPr>
      <w:tc>
        <w:tcPr>
          <w:tcW w:w="4253" w:type="dxa"/>
          <w:gridSpan w:val="3"/>
          <w:tcMar>
            <w:left w:w="0" w:type="dxa"/>
            <w:right w:w="0" w:type="dxa"/>
          </w:tcMar>
        </w:tcPr>
        <w:p w:rsidR="00C16D0F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C16D0F" w:rsidRPr="00997B87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C16D0F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C16D0F" w:rsidTr="0043646E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C16D0F" w:rsidRPr="006A0DA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6A0DAE">
            <w:rPr>
              <w:rFonts w:ascii="Times New Roman" w:hAnsi="Times New Roman" w:cs="Times New Roman"/>
              <w:b/>
              <w:sz w:val="28"/>
              <w:szCs w:val="28"/>
            </w:rPr>
            <w:t xml:space="preserve">г. </w:t>
          </w:r>
          <w:r w:rsidRPr="006A0DAE">
            <w:rPr>
              <w:rFonts w:ascii="Times New Roman" w:hAnsi="Times New Roman" w:cs="Times New Roman"/>
              <w:b/>
              <w:bCs/>
              <w:color w:val="000000"/>
              <w:sz w:val="28"/>
              <w:szCs w:val="28"/>
            </w:rPr>
            <w:t>Пермь</w:t>
          </w:r>
        </w:p>
      </w:tc>
    </w:tr>
    <w:tr w:rsidR="00C16D0F" w:rsidRPr="00FA51BE" w:rsidTr="0043646E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C16D0F" w:rsidRPr="00FA51BE" w:rsidRDefault="00C16D0F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C16D0F" w:rsidRDefault="00C16D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8101797"/>
    <w:multiLevelType w:val="hybridMultilevel"/>
    <w:tmpl w:val="E5E8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96DAC"/>
    <w:multiLevelType w:val="hybridMultilevel"/>
    <w:tmpl w:val="C41010C8"/>
    <w:lvl w:ilvl="0" w:tplc="B636DFA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FF75C9"/>
    <w:multiLevelType w:val="hybridMultilevel"/>
    <w:tmpl w:val="D3D2D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04A93"/>
    <w:multiLevelType w:val="hybridMultilevel"/>
    <w:tmpl w:val="CDEA2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38E56B0"/>
    <w:multiLevelType w:val="hybridMultilevel"/>
    <w:tmpl w:val="2474C4D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311736B"/>
    <w:multiLevelType w:val="hybridMultilevel"/>
    <w:tmpl w:val="53463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10"/>
  </w:num>
  <w:num w:numId="6">
    <w:abstractNumId w:val="6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059D4"/>
    <w:rsid w:val="000137D7"/>
    <w:rsid w:val="00022D47"/>
    <w:rsid w:val="00024681"/>
    <w:rsid w:val="00035ABC"/>
    <w:rsid w:val="00051066"/>
    <w:rsid w:val="00066B1B"/>
    <w:rsid w:val="00085DCE"/>
    <w:rsid w:val="000B4A0E"/>
    <w:rsid w:val="000B6BCD"/>
    <w:rsid w:val="000B74F8"/>
    <w:rsid w:val="000C44C5"/>
    <w:rsid w:val="000D0B71"/>
    <w:rsid w:val="000D2FC6"/>
    <w:rsid w:val="000D75F1"/>
    <w:rsid w:val="000F45B6"/>
    <w:rsid w:val="000F4706"/>
    <w:rsid w:val="00104A5A"/>
    <w:rsid w:val="00123503"/>
    <w:rsid w:val="001243E3"/>
    <w:rsid w:val="00125315"/>
    <w:rsid w:val="001314B2"/>
    <w:rsid w:val="001364B3"/>
    <w:rsid w:val="00163350"/>
    <w:rsid w:val="00164218"/>
    <w:rsid w:val="0017083F"/>
    <w:rsid w:val="00170D09"/>
    <w:rsid w:val="0017311B"/>
    <w:rsid w:val="00173A34"/>
    <w:rsid w:val="001B0455"/>
    <w:rsid w:val="001B284D"/>
    <w:rsid w:val="001B4805"/>
    <w:rsid w:val="001D2314"/>
    <w:rsid w:val="001E75A0"/>
    <w:rsid w:val="00205244"/>
    <w:rsid w:val="00205B4F"/>
    <w:rsid w:val="0020666A"/>
    <w:rsid w:val="0021074E"/>
    <w:rsid w:val="002112BC"/>
    <w:rsid w:val="00232907"/>
    <w:rsid w:val="00233A8D"/>
    <w:rsid w:val="00236AEA"/>
    <w:rsid w:val="00254CB7"/>
    <w:rsid w:val="00255B6B"/>
    <w:rsid w:val="00276B0A"/>
    <w:rsid w:val="002777E2"/>
    <w:rsid w:val="0029672B"/>
    <w:rsid w:val="00296DC5"/>
    <w:rsid w:val="002A2F24"/>
    <w:rsid w:val="002B73A0"/>
    <w:rsid w:val="002C1991"/>
    <w:rsid w:val="002C2A72"/>
    <w:rsid w:val="002E576A"/>
    <w:rsid w:val="002F4B79"/>
    <w:rsid w:val="003012C6"/>
    <w:rsid w:val="00303589"/>
    <w:rsid w:val="00321EDF"/>
    <w:rsid w:val="00323621"/>
    <w:rsid w:val="00331EFD"/>
    <w:rsid w:val="003570F7"/>
    <w:rsid w:val="0036578E"/>
    <w:rsid w:val="00372E6D"/>
    <w:rsid w:val="003762BC"/>
    <w:rsid w:val="00380407"/>
    <w:rsid w:val="00382EC6"/>
    <w:rsid w:val="003853C6"/>
    <w:rsid w:val="00385F5E"/>
    <w:rsid w:val="00396177"/>
    <w:rsid w:val="00397B87"/>
    <w:rsid w:val="003A0456"/>
    <w:rsid w:val="003C7ADE"/>
    <w:rsid w:val="003E7736"/>
    <w:rsid w:val="004103F0"/>
    <w:rsid w:val="0042181F"/>
    <w:rsid w:val="00427FDE"/>
    <w:rsid w:val="0043646E"/>
    <w:rsid w:val="00445E70"/>
    <w:rsid w:val="004746B5"/>
    <w:rsid w:val="00481314"/>
    <w:rsid w:val="00491762"/>
    <w:rsid w:val="00493E6F"/>
    <w:rsid w:val="004A7553"/>
    <w:rsid w:val="004B052C"/>
    <w:rsid w:val="004B2767"/>
    <w:rsid w:val="004C1BC7"/>
    <w:rsid w:val="004D46E2"/>
    <w:rsid w:val="004E0428"/>
    <w:rsid w:val="0051017C"/>
    <w:rsid w:val="00512D15"/>
    <w:rsid w:val="00523B49"/>
    <w:rsid w:val="00523FF6"/>
    <w:rsid w:val="00525A05"/>
    <w:rsid w:val="005308FF"/>
    <w:rsid w:val="00533673"/>
    <w:rsid w:val="005365C2"/>
    <w:rsid w:val="005522B1"/>
    <w:rsid w:val="0056280E"/>
    <w:rsid w:val="00586421"/>
    <w:rsid w:val="0058674F"/>
    <w:rsid w:val="00590911"/>
    <w:rsid w:val="005A6CE2"/>
    <w:rsid w:val="005C3363"/>
    <w:rsid w:val="005C5D6F"/>
    <w:rsid w:val="005C6C57"/>
    <w:rsid w:val="005E07D5"/>
    <w:rsid w:val="005E5C6C"/>
    <w:rsid w:val="005F0654"/>
    <w:rsid w:val="00625949"/>
    <w:rsid w:val="00626401"/>
    <w:rsid w:val="006304A1"/>
    <w:rsid w:val="00641B29"/>
    <w:rsid w:val="006429C7"/>
    <w:rsid w:val="00667885"/>
    <w:rsid w:val="00681157"/>
    <w:rsid w:val="00685231"/>
    <w:rsid w:val="0068550C"/>
    <w:rsid w:val="00695EF5"/>
    <w:rsid w:val="00696C01"/>
    <w:rsid w:val="00697FD5"/>
    <w:rsid w:val="006A0DAE"/>
    <w:rsid w:val="006A2C0F"/>
    <w:rsid w:val="006A607F"/>
    <w:rsid w:val="006C04CD"/>
    <w:rsid w:val="006C63A6"/>
    <w:rsid w:val="006F01F2"/>
    <w:rsid w:val="00704AE7"/>
    <w:rsid w:val="007164C8"/>
    <w:rsid w:val="00723DBD"/>
    <w:rsid w:val="00734D7E"/>
    <w:rsid w:val="0074037B"/>
    <w:rsid w:val="00743020"/>
    <w:rsid w:val="00756AB6"/>
    <w:rsid w:val="00761140"/>
    <w:rsid w:val="00767633"/>
    <w:rsid w:val="00770BB1"/>
    <w:rsid w:val="00772E12"/>
    <w:rsid w:val="00775316"/>
    <w:rsid w:val="007964A3"/>
    <w:rsid w:val="007A2F48"/>
    <w:rsid w:val="007A54B3"/>
    <w:rsid w:val="007B0985"/>
    <w:rsid w:val="007D75F6"/>
    <w:rsid w:val="007F180B"/>
    <w:rsid w:val="00800AAB"/>
    <w:rsid w:val="00801BA1"/>
    <w:rsid w:val="00813760"/>
    <w:rsid w:val="008437F6"/>
    <w:rsid w:val="00856384"/>
    <w:rsid w:val="00873008"/>
    <w:rsid w:val="00874073"/>
    <w:rsid w:val="00884598"/>
    <w:rsid w:val="008858AC"/>
    <w:rsid w:val="00886AA3"/>
    <w:rsid w:val="00887EF5"/>
    <w:rsid w:val="008A3A41"/>
    <w:rsid w:val="008A45B1"/>
    <w:rsid w:val="008A5417"/>
    <w:rsid w:val="008A55DC"/>
    <w:rsid w:val="008A6B96"/>
    <w:rsid w:val="008A6E08"/>
    <w:rsid w:val="008B5767"/>
    <w:rsid w:val="008D0E90"/>
    <w:rsid w:val="008E2D3E"/>
    <w:rsid w:val="008F1501"/>
    <w:rsid w:val="00911625"/>
    <w:rsid w:val="00923F28"/>
    <w:rsid w:val="00935D06"/>
    <w:rsid w:val="009433C6"/>
    <w:rsid w:val="00943CC2"/>
    <w:rsid w:val="009442D1"/>
    <w:rsid w:val="00951F18"/>
    <w:rsid w:val="00955278"/>
    <w:rsid w:val="009630C7"/>
    <w:rsid w:val="00975170"/>
    <w:rsid w:val="00980235"/>
    <w:rsid w:val="0099460C"/>
    <w:rsid w:val="009A03DD"/>
    <w:rsid w:val="009C0A69"/>
    <w:rsid w:val="009C1E3A"/>
    <w:rsid w:val="009C315C"/>
    <w:rsid w:val="009C3E56"/>
    <w:rsid w:val="009C7C6E"/>
    <w:rsid w:val="00A17511"/>
    <w:rsid w:val="00A245C2"/>
    <w:rsid w:val="00A25F11"/>
    <w:rsid w:val="00A354F7"/>
    <w:rsid w:val="00A45148"/>
    <w:rsid w:val="00A4660B"/>
    <w:rsid w:val="00A504B0"/>
    <w:rsid w:val="00A67D26"/>
    <w:rsid w:val="00A777DB"/>
    <w:rsid w:val="00AA3930"/>
    <w:rsid w:val="00AB1260"/>
    <w:rsid w:val="00AF1635"/>
    <w:rsid w:val="00B06EF1"/>
    <w:rsid w:val="00B1160A"/>
    <w:rsid w:val="00B11B42"/>
    <w:rsid w:val="00B11F64"/>
    <w:rsid w:val="00B236E4"/>
    <w:rsid w:val="00B237E4"/>
    <w:rsid w:val="00B26892"/>
    <w:rsid w:val="00B27ADE"/>
    <w:rsid w:val="00B7122E"/>
    <w:rsid w:val="00B71A6B"/>
    <w:rsid w:val="00B74996"/>
    <w:rsid w:val="00B86D80"/>
    <w:rsid w:val="00B93F71"/>
    <w:rsid w:val="00BA7FB1"/>
    <w:rsid w:val="00BB2516"/>
    <w:rsid w:val="00BB4BEE"/>
    <w:rsid w:val="00BB6B02"/>
    <w:rsid w:val="00BC5EFB"/>
    <w:rsid w:val="00BD1C02"/>
    <w:rsid w:val="00BE3083"/>
    <w:rsid w:val="00BF1D98"/>
    <w:rsid w:val="00BF28A2"/>
    <w:rsid w:val="00C024E7"/>
    <w:rsid w:val="00C061DD"/>
    <w:rsid w:val="00C11D9E"/>
    <w:rsid w:val="00C16D0F"/>
    <w:rsid w:val="00C3306B"/>
    <w:rsid w:val="00C45362"/>
    <w:rsid w:val="00C53C02"/>
    <w:rsid w:val="00C77BFA"/>
    <w:rsid w:val="00C95C36"/>
    <w:rsid w:val="00C97B48"/>
    <w:rsid w:val="00CA500C"/>
    <w:rsid w:val="00CA6A82"/>
    <w:rsid w:val="00CB0AC8"/>
    <w:rsid w:val="00CB0D60"/>
    <w:rsid w:val="00CB3840"/>
    <w:rsid w:val="00CC2B8D"/>
    <w:rsid w:val="00CC46BF"/>
    <w:rsid w:val="00CD1278"/>
    <w:rsid w:val="00CD6D3E"/>
    <w:rsid w:val="00D10944"/>
    <w:rsid w:val="00D125D0"/>
    <w:rsid w:val="00D15357"/>
    <w:rsid w:val="00D471DE"/>
    <w:rsid w:val="00D565B6"/>
    <w:rsid w:val="00D7135E"/>
    <w:rsid w:val="00D715AA"/>
    <w:rsid w:val="00D81BB7"/>
    <w:rsid w:val="00D91B90"/>
    <w:rsid w:val="00DA79B0"/>
    <w:rsid w:val="00DB417B"/>
    <w:rsid w:val="00DD2622"/>
    <w:rsid w:val="00DD4AB7"/>
    <w:rsid w:val="00DE48F3"/>
    <w:rsid w:val="00DE4F23"/>
    <w:rsid w:val="00DE66A8"/>
    <w:rsid w:val="00DF3B38"/>
    <w:rsid w:val="00DF45D4"/>
    <w:rsid w:val="00E0086A"/>
    <w:rsid w:val="00E11D12"/>
    <w:rsid w:val="00E27F48"/>
    <w:rsid w:val="00E364C5"/>
    <w:rsid w:val="00E71EEE"/>
    <w:rsid w:val="00E843B9"/>
    <w:rsid w:val="00E935CA"/>
    <w:rsid w:val="00EA674A"/>
    <w:rsid w:val="00EC55EE"/>
    <w:rsid w:val="00ED7036"/>
    <w:rsid w:val="00EF61A1"/>
    <w:rsid w:val="00EF7319"/>
    <w:rsid w:val="00F10079"/>
    <w:rsid w:val="00F20F7F"/>
    <w:rsid w:val="00F3437B"/>
    <w:rsid w:val="00F3441E"/>
    <w:rsid w:val="00F673DE"/>
    <w:rsid w:val="00F76FB7"/>
    <w:rsid w:val="00F80B73"/>
    <w:rsid w:val="00F8420C"/>
    <w:rsid w:val="00F919D1"/>
    <w:rsid w:val="00F925D6"/>
    <w:rsid w:val="00FA41BC"/>
    <w:rsid w:val="00FB08E9"/>
    <w:rsid w:val="00FC4EA9"/>
    <w:rsid w:val="00FD0E8F"/>
    <w:rsid w:val="00FD4B74"/>
    <w:rsid w:val="00FE0C33"/>
    <w:rsid w:val="00FE6BA2"/>
    <w:rsid w:val="00FE777F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C44EB6-B7D5-4C7A-A89B-AB6E2673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styleId="3">
    <w:name w:val="Body Text 3"/>
    <w:basedOn w:val="a"/>
    <w:link w:val="30"/>
    <w:rsid w:val="004364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3646E"/>
    <w:rPr>
      <w:sz w:val="16"/>
      <w:szCs w:val="16"/>
    </w:rPr>
  </w:style>
  <w:style w:type="paragraph" w:customStyle="1" w:styleId="Oaeno14-15">
    <w:name w:val="Oaeno14-15"/>
    <w:basedOn w:val="a"/>
    <w:rsid w:val="0043646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288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ГИИ</cp:lastModifiedBy>
  <cp:revision>79</cp:revision>
  <cp:lastPrinted>2025-02-28T09:37:00Z</cp:lastPrinted>
  <dcterms:created xsi:type="dcterms:W3CDTF">2023-05-16T12:52:00Z</dcterms:created>
  <dcterms:modified xsi:type="dcterms:W3CDTF">2026-03-27T08:15:00Z</dcterms:modified>
</cp:coreProperties>
</file>