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A65" w:rsidRPr="0040227A" w:rsidRDefault="006E3A65" w:rsidP="00BF65C9">
      <w:pPr>
        <w:jc w:val="left"/>
        <w:rPr>
          <w:sz w:val="26"/>
          <w:szCs w:val="26"/>
        </w:rPr>
      </w:pPr>
      <w:r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r>
        <w:rPr>
          <w:sz w:val="24"/>
          <w:szCs w:val="24"/>
        </w:rPr>
        <w:tab/>
        <w:t xml:space="preserve">    </w:t>
      </w:r>
      <w:r w:rsidRPr="0040227A">
        <w:rPr>
          <w:sz w:val="26"/>
          <w:szCs w:val="26"/>
        </w:rPr>
        <w:t>УТВЕРЖДЕН</w:t>
      </w:r>
    </w:p>
    <w:p w:rsidR="006E3A65" w:rsidRDefault="006E3A65" w:rsidP="008F7435">
      <w:pPr>
        <w:jc w:val="left"/>
        <w:rPr>
          <w:sz w:val="26"/>
          <w:szCs w:val="26"/>
        </w:rPr>
      </w:pPr>
      <w:r w:rsidRPr="00E06300">
        <w:rPr>
          <w:sz w:val="26"/>
          <w:szCs w:val="26"/>
        </w:rPr>
        <w:t xml:space="preserve">                           </w:t>
      </w:r>
      <w:r w:rsidRPr="00E06300">
        <w:rPr>
          <w:sz w:val="26"/>
          <w:szCs w:val="26"/>
        </w:rPr>
        <w:tab/>
      </w:r>
      <w:r w:rsidRPr="00E06300">
        <w:rPr>
          <w:sz w:val="26"/>
          <w:szCs w:val="26"/>
        </w:rPr>
        <w:tab/>
      </w:r>
      <w:r w:rsidRPr="00E06300">
        <w:rPr>
          <w:sz w:val="26"/>
          <w:szCs w:val="26"/>
        </w:rPr>
        <w:tab/>
      </w:r>
      <w:r w:rsidRPr="00E06300">
        <w:rPr>
          <w:sz w:val="26"/>
          <w:szCs w:val="26"/>
        </w:rPr>
        <w:tab/>
      </w:r>
      <w:r w:rsidRPr="00E06300">
        <w:rPr>
          <w:sz w:val="26"/>
          <w:szCs w:val="26"/>
        </w:rPr>
        <w:tab/>
      </w:r>
      <w:r w:rsidRPr="00E06300">
        <w:rPr>
          <w:sz w:val="26"/>
          <w:szCs w:val="26"/>
        </w:rPr>
        <w:tab/>
      </w:r>
      <w:r w:rsidRPr="00E06300">
        <w:rPr>
          <w:sz w:val="26"/>
          <w:szCs w:val="26"/>
        </w:rPr>
        <w:tab/>
      </w:r>
      <w:r w:rsidRPr="00E06300">
        <w:rPr>
          <w:sz w:val="26"/>
          <w:szCs w:val="26"/>
        </w:rPr>
        <w:tab/>
      </w:r>
      <w:r w:rsidRPr="00E06300">
        <w:rPr>
          <w:sz w:val="26"/>
          <w:szCs w:val="26"/>
        </w:rPr>
        <w:tab/>
      </w:r>
      <w:r w:rsidRPr="00E06300">
        <w:rPr>
          <w:sz w:val="26"/>
          <w:szCs w:val="26"/>
        </w:rPr>
        <w:tab/>
      </w:r>
      <w:r w:rsidRPr="00E06300">
        <w:rPr>
          <w:sz w:val="26"/>
          <w:szCs w:val="26"/>
        </w:rPr>
        <w:tab/>
      </w:r>
      <w:r>
        <w:rPr>
          <w:sz w:val="26"/>
          <w:szCs w:val="26"/>
        </w:rPr>
        <w:tab/>
        <w:t>распоряжением п</w:t>
      </w:r>
      <w:r w:rsidRPr="00E06300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  <w:r w:rsidRPr="00E06300">
        <w:rPr>
          <w:sz w:val="26"/>
          <w:szCs w:val="26"/>
        </w:rPr>
        <w:t xml:space="preserve"> </w:t>
      </w:r>
      <w:r>
        <w:rPr>
          <w:sz w:val="26"/>
          <w:szCs w:val="26"/>
        </w:rPr>
        <w:t>ТИК</w:t>
      </w:r>
    </w:p>
    <w:p w:rsidR="006E3A65" w:rsidRDefault="006E3A65" w:rsidP="008F7435">
      <w:pPr>
        <w:jc w:val="left"/>
        <w:rPr>
          <w:sz w:val="26"/>
          <w:szCs w:val="26"/>
        </w:rPr>
      </w:pPr>
      <w:r w:rsidRPr="00E06300"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Свердловского</w:t>
      </w:r>
      <w:r w:rsidRPr="00E06300">
        <w:rPr>
          <w:sz w:val="26"/>
          <w:szCs w:val="26"/>
        </w:rPr>
        <w:t xml:space="preserve"> района г. Перми</w:t>
      </w:r>
    </w:p>
    <w:p w:rsidR="006E3A65" w:rsidRPr="00E06300" w:rsidRDefault="006E3A65" w:rsidP="00637431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 </w:t>
      </w:r>
      <w:bookmarkStart w:id="0" w:name="_GoBack"/>
      <w:bookmarkEnd w:id="0"/>
      <w:r>
        <w:rPr>
          <w:sz w:val="26"/>
          <w:szCs w:val="26"/>
        </w:rPr>
        <w:t>от 26.05.2016 № 09-р</w:t>
      </w:r>
    </w:p>
    <w:p w:rsidR="006E3A65" w:rsidRDefault="006E3A65" w:rsidP="00072D67">
      <w:pPr>
        <w:jc w:val="left"/>
        <w:rPr>
          <w:sz w:val="26"/>
          <w:szCs w:val="26"/>
        </w:rPr>
      </w:pPr>
      <w:r w:rsidRPr="00E06300">
        <w:rPr>
          <w:sz w:val="26"/>
          <w:szCs w:val="26"/>
        </w:rPr>
        <w:tab/>
      </w:r>
      <w:r w:rsidRPr="00E06300">
        <w:rPr>
          <w:sz w:val="26"/>
          <w:szCs w:val="26"/>
        </w:rPr>
        <w:tab/>
      </w:r>
      <w:r w:rsidRPr="00E06300">
        <w:rPr>
          <w:sz w:val="26"/>
          <w:szCs w:val="26"/>
        </w:rPr>
        <w:tab/>
      </w:r>
      <w:r w:rsidRPr="00E06300">
        <w:rPr>
          <w:sz w:val="26"/>
          <w:szCs w:val="26"/>
        </w:rPr>
        <w:tab/>
      </w:r>
      <w:r w:rsidRPr="00E06300">
        <w:rPr>
          <w:sz w:val="26"/>
          <w:szCs w:val="26"/>
        </w:rPr>
        <w:tab/>
      </w:r>
      <w:r w:rsidRPr="00E06300">
        <w:rPr>
          <w:sz w:val="26"/>
          <w:szCs w:val="26"/>
        </w:rPr>
        <w:tab/>
      </w:r>
      <w:r w:rsidRPr="00E06300">
        <w:rPr>
          <w:sz w:val="26"/>
          <w:szCs w:val="26"/>
        </w:rPr>
        <w:tab/>
      </w:r>
      <w:r w:rsidRPr="00E06300">
        <w:rPr>
          <w:sz w:val="26"/>
          <w:szCs w:val="26"/>
        </w:rPr>
        <w:tab/>
      </w:r>
      <w:r w:rsidRPr="00E06300">
        <w:rPr>
          <w:sz w:val="26"/>
          <w:szCs w:val="26"/>
        </w:rPr>
        <w:tab/>
      </w:r>
      <w:r w:rsidRPr="00E06300">
        <w:rPr>
          <w:sz w:val="26"/>
          <w:szCs w:val="26"/>
        </w:rPr>
        <w:tab/>
      </w:r>
      <w:r w:rsidRPr="00E06300">
        <w:rPr>
          <w:sz w:val="26"/>
          <w:szCs w:val="26"/>
        </w:rPr>
        <w:tab/>
      </w:r>
    </w:p>
    <w:p w:rsidR="006E3A65" w:rsidRPr="00E06300" w:rsidRDefault="006E3A65" w:rsidP="00072D67">
      <w:pPr>
        <w:jc w:val="left"/>
        <w:rPr>
          <w:sz w:val="26"/>
          <w:szCs w:val="26"/>
        </w:rPr>
      </w:pPr>
    </w:p>
    <w:p w:rsidR="006E3A65" w:rsidRPr="00E06300" w:rsidRDefault="006E3A65" w:rsidP="00072D67">
      <w:pPr>
        <w:jc w:val="left"/>
        <w:rPr>
          <w:b/>
          <w:bCs/>
          <w:sz w:val="26"/>
          <w:szCs w:val="26"/>
        </w:rPr>
      </w:pPr>
      <w:r w:rsidRPr="00E06300">
        <w:rPr>
          <w:sz w:val="26"/>
          <w:szCs w:val="26"/>
        </w:rPr>
        <w:tab/>
      </w:r>
      <w:r w:rsidRPr="00E06300">
        <w:rPr>
          <w:sz w:val="26"/>
          <w:szCs w:val="26"/>
        </w:rPr>
        <w:tab/>
      </w:r>
      <w:r w:rsidRPr="00E06300">
        <w:rPr>
          <w:sz w:val="26"/>
          <w:szCs w:val="26"/>
        </w:rPr>
        <w:tab/>
      </w:r>
      <w:r w:rsidRPr="00E06300">
        <w:rPr>
          <w:sz w:val="26"/>
          <w:szCs w:val="26"/>
        </w:rPr>
        <w:tab/>
      </w:r>
      <w:r w:rsidRPr="00E06300">
        <w:rPr>
          <w:sz w:val="26"/>
          <w:szCs w:val="26"/>
        </w:rPr>
        <w:tab/>
      </w:r>
      <w:r w:rsidRPr="00E06300">
        <w:rPr>
          <w:sz w:val="26"/>
          <w:szCs w:val="26"/>
        </w:rPr>
        <w:tab/>
      </w:r>
      <w:r w:rsidRPr="00E06300">
        <w:rPr>
          <w:sz w:val="26"/>
          <w:szCs w:val="26"/>
        </w:rPr>
        <w:tab/>
      </w:r>
      <w:r w:rsidRPr="00E06300">
        <w:rPr>
          <w:sz w:val="26"/>
          <w:szCs w:val="26"/>
        </w:rPr>
        <w:tab/>
      </w:r>
      <w:r w:rsidRPr="00E06300">
        <w:rPr>
          <w:sz w:val="26"/>
          <w:szCs w:val="26"/>
        </w:rPr>
        <w:tab/>
      </w:r>
      <w:r w:rsidRPr="00E06300">
        <w:rPr>
          <w:sz w:val="26"/>
          <w:szCs w:val="26"/>
        </w:rPr>
        <w:tab/>
      </w:r>
      <w:r w:rsidRPr="00E06300">
        <w:rPr>
          <w:b/>
          <w:bCs/>
          <w:sz w:val="26"/>
          <w:szCs w:val="26"/>
        </w:rPr>
        <w:t>ПЛАН</w:t>
      </w:r>
    </w:p>
    <w:p w:rsidR="006E3A65" w:rsidRPr="00E06300" w:rsidRDefault="006E3A65" w:rsidP="00637431">
      <w:pPr>
        <w:rPr>
          <w:b/>
          <w:bCs/>
          <w:sz w:val="26"/>
          <w:szCs w:val="26"/>
        </w:rPr>
      </w:pPr>
      <w:r w:rsidRPr="00E06300">
        <w:rPr>
          <w:b/>
          <w:bCs/>
          <w:sz w:val="26"/>
          <w:szCs w:val="26"/>
        </w:rPr>
        <w:t>по противодейст</w:t>
      </w:r>
      <w:r>
        <w:rPr>
          <w:b/>
          <w:bCs/>
          <w:sz w:val="26"/>
          <w:szCs w:val="26"/>
        </w:rPr>
        <w:t>вию коррупции в ТИК Свердловского</w:t>
      </w:r>
      <w:r w:rsidRPr="00E06300">
        <w:rPr>
          <w:b/>
          <w:bCs/>
          <w:sz w:val="26"/>
          <w:szCs w:val="26"/>
        </w:rPr>
        <w:t xml:space="preserve"> района г. Перми на 2016-2017 годы</w:t>
      </w:r>
    </w:p>
    <w:p w:rsidR="006E3A65" w:rsidRPr="00E06300" w:rsidRDefault="006E3A65" w:rsidP="00637431">
      <w:pPr>
        <w:rPr>
          <w:b/>
          <w:bCs/>
          <w:sz w:val="26"/>
          <w:szCs w:val="26"/>
        </w:rPr>
      </w:pPr>
    </w:p>
    <w:tbl>
      <w:tblPr>
        <w:tblW w:w="1527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2"/>
        <w:gridCol w:w="5288"/>
        <w:gridCol w:w="2552"/>
        <w:gridCol w:w="2694"/>
        <w:gridCol w:w="4110"/>
      </w:tblGrid>
      <w:tr w:rsidR="006E3A65" w:rsidRPr="00E06300">
        <w:trPr>
          <w:trHeight w:val="588"/>
          <w:tblHeader/>
        </w:trPr>
        <w:tc>
          <w:tcPr>
            <w:tcW w:w="632" w:type="dxa"/>
            <w:vAlign w:val="center"/>
          </w:tcPr>
          <w:p w:rsidR="006E3A65" w:rsidRPr="00E06300" w:rsidRDefault="006E3A65" w:rsidP="00077E53">
            <w:pPr>
              <w:rPr>
                <w:b/>
                <w:bCs/>
                <w:sz w:val="26"/>
                <w:szCs w:val="26"/>
              </w:rPr>
            </w:pPr>
            <w:r w:rsidRPr="00E06300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5288" w:type="dxa"/>
            <w:vAlign w:val="center"/>
          </w:tcPr>
          <w:p w:rsidR="006E3A65" w:rsidRPr="00E06300" w:rsidRDefault="006E3A65" w:rsidP="00010E9B">
            <w:pPr>
              <w:rPr>
                <w:b/>
                <w:bCs/>
                <w:sz w:val="26"/>
                <w:szCs w:val="26"/>
              </w:rPr>
            </w:pPr>
            <w:r w:rsidRPr="00E06300">
              <w:rPr>
                <w:b/>
                <w:bCs/>
                <w:sz w:val="26"/>
                <w:szCs w:val="26"/>
              </w:rPr>
              <w:t>Мероприятия</w:t>
            </w:r>
          </w:p>
        </w:tc>
        <w:tc>
          <w:tcPr>
            <w:tcW w:w="2552" w:type="dxa"/>
            <w:vAlign w:val="center"/>
          </w:tcPr>
          <w:p w:rsidR="006E3A65" w:rsidRPr="00E06300" w:rsidRDefault="006E3A65" w:rsidP="003A32D6">
            <w:pPr>
              <w:rPr>
                <w:b/>
                <w:bCs/>
                <w:sz w:val="26"/>
                <w:szCs w:val="26"/>
              </w:rPr>
            </w:pPr>
            <w:r w:rsidRPr="00E06300">
              <w:rPr>
                <w:b/>
                <w:bCs/>
                <w:sz w:val="26"/>
                <w:szCs w:val="26"/>
              </w:rPr>
              <w:t>Ответственный</w:t>
            </w:r>
          </w:p>
          <w:p w:rsidR="006E3A65" w:rsidRPr="00E06300" w:rsidRDefault="006E3A65" w:rsidP="003A32D6">
            <w:pPr>
              <w:rPr>
                <w:b/>
                <w:bCs/>
                <w:sz w:val="26"/>
                <w:szCs w:val="26"/>
              </w:rPr>
            </w:pPr>
            <w:r w:rsidRPr="00E06300">
              <w:rPr>
                <w:b/>
                <w:bCs/>
                <w:sz w:val="26"/>
                <w:szCs w:val="26"/>
              </w:rPr>
              <w:t>исполнитель</w:t>
            </w:r>
          </w:p>
        </w:tc>
        <w:tc>
          <w:tcPr>
            <w:tcW w:w="2694" w:type="dxa"/>
            <w:vAlign w:val="center"/>
          </w:tcPr>
          <w:p w:rsidR="006E3A65" w:rsidRPr="00E06300" w:rsidRDefault="006E3A65" w:rsidP="00077E53">
            <w:pPr>
              <w:rPr>
                <w:b/>
                <w:bCs/>
                <w:sz w:val="26"/>
                <w:szCs w:val="26"/>
              </w:rPr>
            </w:pPr>
            <w:r w:rsidRPr="00E06300">
              <w:rPr>
                <w:b/>
                <w:bCs/>
                <w:sz w:val="26"/>
                <w:szCs w:val="26"/>
              </w:rPr>
              <w:t>Срок выполнения</w:t>
            </w:r>
          </w:p>
        </w:tc>
        <w:tc>
          <w:tcPr>
            <w:tcW w:w="4110" w:type="dxa"/>
            <w:vAlign w:val="center"/>
          </w:tcPr>
          <w:p w:rsidR="006E3A65" w:rsidRPr="00E06300" w:rsidRDefault="006E3A65" w:rsidP="00077E53">
            <w:pPr>
              <w:rPr>
                <w:b/>
                <w:bCs/>
                <w:sz w:val="26"/>
                <w:szCs w:val="26"/>
              </w:rPr>
            </w:pPr>
            <w:r w:rsidRPr="00E06300">
              <w:rPr>
                <w:b/>
                <w:bCs/>
                <w:sz w:val="26"/>
                <w:szCs w:val="26"/>
              </w:rPr>
              <w:t>Ожидаемые результаты</w:t>
            </w:r>
          </w:p>
        </w:tc>
      </w:tr>
      <w:tr w:rsidR="006E3A65" w:rsidRPr="00E06300">
        <w:trPr>
          <w:trHeight w:val="231"/>
        </w:trPr>
        <w:tc>
          <w:tcPr>
            <w:tcW w:w="632" w:type="dxa"/>
          </w:tcPr>
          <w:p w:rsidR="006E3A65" w:rsidRPr="00E06300" w:rsidRDefault="006E3A65" w:rsidP="00077E53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1</w:t>
            </w:r>
          </w:p>
        </w:tc>
        <w:tc>
          <w:tcPr>
            <w:tcW w:w="5288" w:type="dxa"/>
          </w:tcPr>
          <w:p w:rsidR="006E3A65" w:rsidRPr="00E06300" w:rsidRDefault="006E3A65" w:rsidP="00010E9B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2</w:t>
            </w:r>
          </w:p>
        </w:tc>
        <w:tc>
          <w:tcPr>
            <w:tcW w:w="2552" w:type="dxa"/>
          </w:tcPr>
          <w:p w:rsidR="006E3A65" w:rsidRPr="00E06300" w:rsidRDefault="006E3A65" w:rsidP="00010E9B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3</w:t>
            </w:r>
          </w:p>
        </w:tc>
        <w:tc>
          <w:tcPr>
            <w:tcW w:w="2694" w:type="dxa"/>
          </w:tcPr>
          <w:p w:rsidR="006E3A65" w:rsidRPr="00E06300" w:rsidRDefault="006E3A65" w:rsidP="00077E53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4</w:t>
            </w:r>
          </w:p>
        </w:tc>
        <w:tc>
          <w:tcPr>
            <w:tcW w:w="4110" w:type="dxa"/>
          </w:tcPr>
          <w:p w:rsidR="006E3A65" w:rsidRPr="00E06300" w:rsidRDefault="006E3A65" w:rsidP="00010E9B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5</w:t>
            </w:r>
          </w:p>
        </w:tc>
      </w:tr>
      <w:tr w:rsidR="006E3A65" w:rsidRPr="00E06300">
        <w:trPr>
          <w:trHeight w:val="231"/>
        </w:trPr>
        <w:tc>
          <w:tcPr>
            <w:tcW w:w="632" w:type="dxa"/>
          </w:tcPr>
          <w:p w:rsidR="006E3A65" w:rsidRPr="00E06300" w:rsidRDefault="006E3A65" w:rsidP="00077E53">
            <w:pPr>
              <w:rPr>
                <w:b/>
                <w:bCs/>
                <w:sz w:val="26"/>
                <w:szCs w:val="26"/>
              </w:rPr>
            </w:pPr>
            <w:r w:rsidRPr="00E06300">
              <w:rPr>
                <w:b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14644" w:type="dxa"/>
            <w:gridSpan w:val="4"/>
          </w:tcPr>
          <w:p w:rsidR="006E3A65" w:rsidRPr="00E06300" w:rsidRDefault="006E3A65" w:rsidP="008A7D2F">
            <w:pPr>
              <w:rPr>
                <w:b/>
                <w:bCs/>
                <w:sz w:val="26"/>
                <w:szCs w:val="26"/>
              </w:rPr>
            </w:pPr>
            <w:r w:rsidRPr="00E06300">
              <w:rPr>
                <w:b/>
                <w:bCs/>
                <w:sz w:val="26"/>
                <w:szCs w:val="26"/>
              </w:rPr>
              <w:t>Нормативно-правовое и организационное обеспечение антикоррупционной деятельности</w:t>
            </w:r>
          </w:p>
        </w:tc>
      </w:tr>
      <w:tr w:rsidR="006E3A65" w:rsidRPr="00E06300">
        <w:trPr>
          <w:trHeight w:val="231"/>
        </w:trPr>
        <w:tc>
          <w:tcPr>
            <w:tcW w:w="632" w:type="dxa"/>
          </w:tcPr>
          <w:p w:rsidR="006E3A65" w:rsidRPr="00E06300" w:rsidRDefault="006E3A65" w:rsidP="0066423A">
            <w:pPr>
              <w:rPr>
                <w:sz w:val="26"/>
                <w:szCs w:val="26"/>
                <w:lang w:val="en-US"/>
              </w:rPr>
            </w:pPr>
            <w:r w:rsidRPr="00E06300">
              <w:rPr>
                <w:sz w:val="26"/>
                <w:szCs w:val="26"/>
              </w:rPr>
              <w:t>1.1</w:t>
            </w:r>
          </w:p>
        </w:tc>
        <w:tc>
          <w:tcPr>
            <w:tcW w:w="5288" w:type="dxa"/>
          </w:tcPr>
          <w:p w:rsidR="006E3A65" w:rsidRPr="00E06300" w:rsidRDefault="006E3A65" w:rsidP="006E6DCE">
            <w:pPr>
              <w:jc w:val="both"/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 xml:space="preserve">Осуществление комплекса организационных, разъяснительных и иных мер по соблюдению лицами, замещающими государственные должности Пермского края, государственными гражданскими служащими ограничений, запретов и исполнения обязанностей, установленных законодательством РФ в целях противодействия коррупции, в т.ч. направленных на формирование отрицательного отношения к коррупции.  </w:t>
            </w:r>
          </w:p>
        </w:tc>
        <w:tc>
          <w:tcPr>
            <w:tcW w:w="2552" w:type="dxa"/>
          </w:tcPr>
          <w:p w:rsidR="006E3A65" w:rsidRPr="00E06300" w:rsidRDefault="006E3A65" w:rsidP="006E6DCE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Председатель ТИК</w:t>
            </w:r>
          </w:p>
        </w:tc>
        <w:tc>
          <w:tcPr>
            <w:tcW w:w="2694" w:type="dxa"/>
          </w:tcPr>
          <w:p w:rsidR="006E3A65" w:rsidRPr="00E06300" w:rsidRDefault="006E3A65" w:rsidP="00077E53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Постоянно</w:t>
            </w:r>
          </w:p>
        </w:tc>
        <w:tc>
          <w:tcPr>
            <w:tcW w:w="4110" w:type="dxa"/>
          </w:tcPr>
          <w:p w:rsidR="006E3A65" w:rsidRPr="00E06300" w:rsidRDefault="006E3A65" w:rsidP="00A33482">
            <w:pPr>
              <w:jc w:val="both"/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Повышение информированности и ответственности лиц, замещающих государственные должности, гражданских служащих.</w:t>
            </w:r>
          </w:p>
          <w:p w:rsidR="006E3A65" w:rsidRPr="00E06300" w:rsidRDefault="006E3A65" w:rsidP="00A33482">
            <w:pPr>
              <w:jc w:val="both"/>
              <w:rPr>
                <w:sz w:val="26"/>
                <w:szCs w:val="26"/>
              </w:rPr>
            </w:pPr>
          </w:p>
          <w:p w:rsidR="006E3A65" w:rsidRPr="00E06300" w:rsidRDefault="006E3A65" w:rsidP="00A33482">
            <w:pPr>
              <w:jc w:val="both"/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Своевременное доведение до служащих положений законодательства РФ о противодействии коррупции путем проведения занятий и бесед.</w:t>
            </w:r>
          </w:p>
        </w:tc>
      </w:tr>
      <w:tr w:rsidR="006E3A65" w:rsidRPr="00E06300">
        <w:trPr>
          <w:trHeight w:val="231"/>
        </w:trPr>
        <w:tc>
          <w:tcPr>
            <w:tcW w:w="632" w:type="dxa"/>
          </w:tcPr>
          <w:p w:rsidR="006E3A65" w:rsidRPr="00E06300" w:rsidRDefault="006E3A65" w:rsidP="00077E53">
            <w:pPr>
              <w:rPr>
                <w:b/>
                <w:bCs/>
                <w:sz w:val="26"/>
                <w:szCs w:val="26"/>
              </w:rPr>
            </w:pPr>
            <w:r w:rsidRPr="00E06300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4644" w:type="dxa"/>
            <w:gridSpan w:val="4"/>
          </w:tcPr>
          <w:p w:rsidR="006E3A65" w:rsidRPr="00E06300" w:rsidRDefault="006E3A65" w:rsidP="00A33482">
            <w:pPr>
              <w:rPr>
                <w:b/>
                <w:bCs/>
                <w:sz w:val="26"/>
                <w:szCs w:val="26"/>
              </w:rPr>
            </w:pPr>
            <w:r w:rsidRPr="00E06300">
              <w:rPr>
                <w:b/>
                <w:bCs/>
                <w:sz w:val="26"/>
                <w:szCs w:val="26"/>
              </w:rPr>
              <w:t>Реализация и развитие механизмов противодействия коррупции</w:t>
            </w:r>
          </w:p>
        </w:tc>
      </w:tr>
      <w:tr w:rsidR="006E3A65" w:rsidRPr="00E06300">
        <w:trPr>
          <w:trHeight w:val="231"/>
        </w:trPr>
        <w:tc>
          <w:tcPr>
            <w:tcW w:w="632" w:type="dxa"/>
          </w:tcPr>
          <w:p w:rsidR="006E3A65" w:rsidRPr="00E06300" w:rsidRDefault="006E3A65" w:rsidP="00A33482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2.1</w:t>
            </w:r>
          </w:p>
        </w:tc>
        <w:tc>
          <w:tcPr>
            <w:tcW w:w="5288" w:type="dxa"/>
          </w:tcPr>
          <w:p w:rsidR="006E3A65" w:rsidRPr="00E06300" w:rsidRDefault="006E3A65" w:rsidP="00A33482">
            <w:pPr>
              <w:jc w:val="both"/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Организация приема сведений о доходах, расходах, об имуществе и обязательствах имущественного характера, представляемых лицами, замещающими государственные должности Пермского края, государственными гражданскими служащими. Обеспечение контроля за своевременностью представления указанных сведений.</w:t>
            </w:r>
          </w:p>
        </w:tc>
        <w:tc>
          <w:tcPr>
            <w:tcW w:w="2552" w:type="dxa"/>
          </w:tcPr>
          <w:p w:rsidR="006E3A65" w:rsidRPr="00E06300" w:rsidRDefault="006E3A65" w:rsidP="00A33482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Председатель ТИК</w:t>
            </w:r>
          </w:p>
        </w:tc>
        <w:tc>
          <w:tcPr>
            <w:tcW w:w="2694" w:type="dxa"/>
          </w:tcPr>
          <w:p w:rsidR="006E3A65" w:rsidRPr="00E06300" w:rsidRDefault="006E3A65" w:rsidP="00077E53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В установленные нормативными правовыми актами сроки</w:t>
            </w:r>
          </w:p>
        </w:tc>
        <w:tc>
          <w:tcPr>
            <w:tcW w:w="4110" w:type="dxa"/>
          </w:tcPr>
          <w:p w:rsidR="006E3A65" w:rsidRPr="00E06300" w:rsidRDefault="006E3A65" w:rsidP="007512FD">
            <w:pPr>
              <w:jc w:val="both"/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Обеспечение своевременного исполнения обязанности по представлению сведений о доходах, расходах, об имуществе и обязательствах имущественного характера своих и членов своей семьи.</w:t>
            </w:r>
          </w:p>
          <w:p w:rsidR="006E3A65" w:rsidRPr="00E06300" w:rsidRDefault="006E3A65" w:rsidP="007512FD">
            <w:pPr>
              <w:jc w:val="both"/>
              <w:rPr>
                <w:sz w:val="26"/>
                <w:szCs w:val="26"/>
              </w:rPr>
            </w:pPr>
          </w:p>
          <w:p w:rsidR="006E3A65" w:rsidRPr="00E06300" w:rsidRDefault="006E3A65" w:rsidP="007512FD">
            <w:pPr>
              <w:jc w:val="both"/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Доля лиц, своевременно представивших сведения, от количества лиц, обязанных представлять такие сведения, - 100%</w:t>
            </w:r>
          </w:p>
        </w:tc>
      </w:tr>
      <w:tr w:rsidR="006E3A65" w:rsidRPr="00E06300">
        <w:trPr>
          <w:trHeight w:val="231"/>
        </w:trPr>
        <w:tc>
          <w:tcPr>
            <w:tcW w:w="632" w:type="dxa"/>
          </w:tcPr>
          <w:p w:rsidR="006E3A65" w:rsidRPr="00E06300" w:rsidRDefault="006E3A65" w:rsidP="00077E53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2.2</w:t>
            </w:r>
          </w:p>
        </w:tc>
        <w:tc>
          <w:tcPr>
            <w:tcW w:w="5288" w:type="dxa"/>
          </w:tcPr>
          <w:p w:rsidR="006E3A65" w:rsidRPr="00E06300" w:rsidRDefault="006E3A65" w:rsidP="005A759E">
            <w:pPr>
              <w:jc w:val="both"/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Размещение (обновление) сведений о доходах, расходах, об имуществе и обязательствах имущественного характера лиц, замещающих государственные должности, гражданских служащих и членов их семей на сайте ТИК.</w:t>
            </w:r>
          </w:p>
        </w:tc>
        <w:tc>
          <w:tcPr>
            <w:tcW w:w="2552" w:type="dxa"/>
          </w:tcPr>
          <w:p w:rsidR="006E3A65" w:rsidRPr="00E06300" w:rsidRDefault="006E3A65" w:rsidP="005127DD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Председатель ТИК</w:t>
            </w:r>
          </w:p>
        </w:tc>
        <w:tc>
          <w:tcPr>
            <w:tcW w:w="2694" w:type="dxa"/>
          </w:tcPr>
          <w:p w:rsidR="006E3A65" w:rsidRPr="00E06300" w:rsidRDefault="006E3A65" w:rsidP="00077E53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В течение 14 рабочих дней со дня истечения срока, установленного для подачи сведений.</w:t>
            </w:r>
          </w:p>
        </w:tc>
        <w:tc>
          <w:tcPr>
            <w:tcW w:w="4110" w:type="dxa"/>
          </w:tcPr>
          <w:p w:rsidR="006E3A65" w:rsidRPr="00E06300" w:rsidRDefault="006E3A65" w:rsidP="00864920">
            <w:pPr>
              <w:jc w:val="both"/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Повышение открытости и доступности информации о деятельности по профилактике коррупционных правонарушений.</w:t>
            </w:r>
          </w:p>
        </w:tc>
      </w:tr>
      <w:tr w:rsidR="006E3A65" w:rsidRPr="00E06300">
        <w:trPr>
          <w:trHeight w:val="231"/>
        </w:trPr>
        <w:tc>
          <w:tcPr>
            <w:tcW w:w="632" w:type="dxa"/>
          </w:tcPr>
          <w:p w:rsidR="006E3A65" w:rsidRPr="00E06300" w:rsidRDefault="006E3A65" w:rsidP="00077E53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2.3</w:t>
            </w:r>
          </w:p>
        </w:tc>
        <w:tc>
          <w:tcPr>
            <w:tcW w:w="5288" w:type="dxa"/>
          </w:tcPr>
          <w:p w:rsidR="006E3A65" w:rsidRPr="00E06300" w:rsidRDefault="006E3A65" w:rsidP="005A759E">
            <w:pPr>
              <w:jc w:val="both"/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Анализ сведений о доходах, расходах, об имуществе и обязательствах имущественного характера, представленных лицами, замещающими государственные должности Пермского края, гражданских служащих.</w:t>
            </w:r>
          </w:p>
        </w:tc>
        <w:tc>
          <w:tcPr>
            <w:tcW w:w="2552" w:type="dxa"/>
          </w:tcPr>
          <w:p w:rsidR="006E3A65" w:rsidRPr="00E06300" w:rsidRDefault="006E3A65" w:rsidP="005A759E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Председатель ТИК</w:t>
            </w:r>
          </w:p>
        </w:tc>
        <w:tc>
          <w:tcPr>
            <w:tcW w:w="2694" w:type="dxa"/>
          </w:tcPr>
          <w:p w:rsidR="006E3A65" w:rsidRPr="00E06300" w:rsidRDefault="006E3A65" w:rsidP="00077E53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 xml:space="preserve">Ежегодно, </w:t>
            </w:r>
          </w:p>
          <w:p w:rsidR="006E3A65" w:rsidRPr="00E06300" w:rsidRDefault="006E3A65" w:rsidP="00077E53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 xml:space="preserve">до 1 октября </w:t>
            </w:r>
          </w:p>
        </w:tc>
        <w:tc>
          <w:tcPr>
            <w:tcW w:w="4110" w:type="dxa"/>
          </w:tcPr>
          <w:p w:rsidR="006E3A65" w:rsidRPr="00E06300" w:rsidRDefault="006E3A65" w:rsidP="005A759E">
            <w:pPr>
              <w:jc w:val="both"/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Предупреждение и выявление случаев представления недостоверных и(или) неполных сведений, несоответствия сведений о доходах расходам, нарушения ограничений и запретов, требований о предотвращении или урегулировании конфликта интересов.</w:t>
            </w:r>
          </w:p>
        </w:tc>
      </w:tr>
      <w:tr w:rsidR="006E3A65" w:rsidRPr="00E06300">
        <w:trPr>
          <w:trHeight w:val="231"/>
        </w:trPr>
        <w:tc>
          <w:tcPr>
            <w:tcW w:w="632" w:type="dxa"/>
          </w:tcPr>
          <w:p w:rsidR="006E3A65" w:rsidRPr="00E06300" w:rsidRDefault="006E3A65" w:rsidP="00077E53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2.4</w:t>
            </w:r>
          </w:p>
        </w:tc>
        <w:tc>
          <w:tcPr>
            <w:tcW w:w="5288" w:type="dxa"/>
          </w:tcPr>
          <w:p w:rsidR="006E3A65" w:rsidRPr="00E06300" w:rsidRDefault="006E3A65" w:rsidP="00FF26AB">
            <w:pPr>
              <w:jc w:val="both"/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Проведение анализа и проверки соблюдения лицами, замещающими государственные должности Пермского края, гражданских служащих запретов, ограничений и требований, установленных в целях противодействия коррупции, в т.ч.:</w:t>
            </w:r>
          </w:p>
          <w:p w:rsidR="006E3A65" w:rsidRPr="00E06300" w:rsidRDefault="006E3A65" w:rsidP="00FF26AB">
            <w:pPr>
              <w:jc w:val="both"/>
              <w:rPr>
                <w:sz w:val="26"/>
                <w:szCs w:val="26"/>
              </w:rPr>
            </w:pPr>
          </w:p>
          <w:p w:rsidR="006E3A65" w:rsidRPr="00E06300" w:rsidRDefault="006E3A65" w:rsidP="00FF26AB">
            <w:pPr>
              <w:jc w:val="both"/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обязанности по предварительному уведомлению представителя нанимателя (работодателя) о выполнении иной оплаченной работы;</w:t>
            </w:r>
          </w:p>
          <w:p w:rsidR="006E3A65" w:rsidRPr="00E06300" w:rsidRDefault="006E3A65" w:rsidP="00FF26AB">
            <w:pPr>
              <w:jc w:val="both"/>
              <w:rPr>
                <w:sz w:val="26"/>
                <w:szCs w:val="26"/>
              </w:rPr>
            </w:pPr>
          </w:p>
          <w:p w:rsidR="006E3A65" w:rsidRPr="00E06300" w:rsidRDefault="006E3A65" w:rsidP="00FF26AB">
            <w:pPr>
              <w:jc w:val="both"/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порядка сообщения о получении подарка в связи с их должностным положением или исполнением ими служебных (должностных) обязанностей;</w:t>
            </w:r>
          </w:p>
          <w:p w:rsidR="006E3A65" w:rsidRPr="00E06300" w:rsidRDefault="006E3A65" w:rsidP="00FF26AB">
            <w:pPr>
              <w:jc w:val="both"/>
              <w:rPr>
                <w:sz w:val="26"/>
                <w:szCs w:val="26"/>
              </w:rPr>
            </w:pPr>
          </w:p>
          <w:p w:rsidR="006E3A65" w:rsidRPr="00E06300" w:rsidRDefault="006E3A65" w:rsidP="00FF26AB">
            <w:pPr>
              <w:jc w:val="both"/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требований Федерального закона от 7.05.2013 г.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РФ, владеть и(или) пользоваться иностранными финансовыми инструментами».</w:t>
            </w:r>
          </w:p>
          <w:p w:rsidR="006E3A65" w:rsidRPr="00E06300" w:rsidRDefault="006E3A65" w:rsidP="00337B9B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</w:tcPr>
          <w:p w:rsidR="006E3A65" w:rsidRPr="00E06300" w:rsidRDefault="006E3A65" w:rsidP="00007772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Председатель ТИК</w:t>
            </w:r>
          </w:p>
        </w:tc>
        <w:tc>
          <w:tcPr>
            <w:tcW w:w="2694" w:type="dxa"/>
          </w:tcPr>
          <w:p w:rsidR="006E3A65" w:rsidRPr="00E06300" w:rsidRDefault="006E3A65" w:rsidP="00077E53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Постоянно</w:t>
            </w:r>
          </w:p>
        </w:tc>
        <w:tc>
          <w:tcPr>
            <w:tcW w:w="4110" w:type="dxa"/>
          </w:tcPr>
          <w:p w:rsidR="006E3A65" w:rsidRPr="00E06300" w:rsidRDefault="006E3A65" w:rsidP="00046144">
            <w:pPr>
              <w:jc w:val="left"/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Количество выявленных нарушений, в т.ч.:</w:t>
            </w:r>
          </w:p>
          <w:p w:rsidR="006E3A65" w:rsidRPr="00E06300" w:rsidRDefault="006E3A65" w:rsidP="00046144">
            <w:pPr>
              <w:jc w:val="left"/>
              <w:rPr>
                <w:sz w:val="26"/>
                <w:szCs w:val="26"/>
              </w:rPr>
            </w:pPr>
          </w:p>
          <w:p w:rsidR="006E3A65" w:rsidRPr="00E06300" w:rsidRDefault="006E3A65" w:rsidP="005736C4">
            <w:pPr>
              <w:jc w:val="both"/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неисполнение гражданскими служащими обязанности по предварительному уведомлению представителя нанимателя (работодателя) о выполнении иной оплаченной работы;</w:t>
            </w:r>
          </w:p>
          <w:p w:rsidR="006E3A65" w:rsidRPr="00E06300" w:rsidRDefault="006E3A65" w:rsidP="005736C4">
            <w:pPr>
              <w:jc w:val="both"/>
              <w:rPr>
                <w:sz w:val="26"/>
                <w:szCs w:val="26"/>
              </w:rPr>
            </w:pPr>
          </w:p>
          <w:p w:rsidR="006E3A65" w:rsidRPr="00E06300" w:rsidRDefault="006E3A65" w:rsidP="00940179">
            <w:pPr>
              <w:jc w:val="both"/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несоблюдение лицами, замещающими государственные должности Пермского края, гражданскими служащими установленного порядка сообщения о получении подарка;</w:t>
            </w:r>
          </w:p>
          <w:p w:rsidR="006E3A65" w:rsidRPr="00E06300" w:rsidRDefault="006E3A65" w:rsidP="00940179">
            <w:pPr>
              <w:jc w:val="both"/>
              <w:rPr>
                <w:sz w:val="26"/>
                <w:szCs w:val="26"/>
              </w:rPr>
            </w:pPr>
          </w:p>
          <w:p w:rsidR="006E3A65" w:rsidRPr="00E06300" w:rsidRDefault="006E3A65" w:rsidP="00940179">
            <w:pPr>
              <w:jc w:val="both"/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несоблюдение лицами, замещающими государственные должности Пермского края, гражданскими служащими запрета открывать или иметь счета (вклады) в иностранных банках, расположенных за пределами РФ.</w:t>
            </w:r>
          </w:p>
        </w:tc>
      </w:tr>
      <w:tr w:rsidR="006E3A65" w:rsidRPr="00E06300">
        <w:trPr>
          <w:trHeight w:val="231"/>
        </w:trPr>
        <w:tc>
          <w:tcPr>
            <w:tcW w:w="632" w:type="dxa"/>
          </w:tcPr>
          <w:p w:rsidR="006E3A65" w:rsidRPr="00E06300" w:rsidRDefault="006E3A65" w:rsidP="00337B9B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2.5</w:t>
            </w:r>
          </w:p>
        </w:tc>
        <w:tc>
          <w:tcPr>
            <w:tcW w:w="5288" w:type="dxa"/>
          </w:tcPr>
          <w:p w:rsidR="006E3A65" w:rsidRPr="00E06300" w:rsidRDefault="006E3A65" w:rsidP="003229AB">
            <w:pPr>
              <w:jc w:val="both"/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Проведение проверки достоверности и полноты сведений о доходах, расходах, об имуществе и обязательствах имущественного характера, представленных лицами, замещающими государственные должности Пермского края, гражданскими служащими</w:t>
            </w:r>
          </w:p>
        </w:tc>
        <w:tc>
          <w:tcPr>
            <w:tcW w:w="2552" w:type="dxa"/>
          </w:tcPr>
          <w:p w:rsidR="006E3A65" w:rsidRPr="00E06300" w:rsidRDefault="006E3A65" w:rsidP="003229AB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Председатель ТИК</w:t>
            </w:r>
          </w:p>
        </w:tc>
        <w:tc>
          <w:tcPr>
            <w:tcW w:w="2694" w:type="dxa"/>
          </w:tcPr>
          <w:p w:rsidR="006E3A65" w:rsidRPr="00E06300" w:rsidRDefault="006E3A65" w:rsidP="00077E53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Ежегодно (по мере необходимости)</w:t>
            </w:r>
          </w:p>
        </w:tc>
        <w:tc>
          <w:tcPr>
            <w:tcW w:w="4110" w:type="dxa"/>
          </w:tcPr>
          <w:p w:rsidR="006E3A65" w:rsidRPr="00E06300" w:rsidRDefault="006E3A65" w:rsidP="003229AB">
            <w:pPr>
              <w:jc w:val="both"/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Выявление фактов коррупционных правонарушений, принятие своевременных и действенных мер по выявленным нарушениям.</w:t>
            </w:r>
          </w:p>
        </w:tc>
      </w:tr>
      <w:tr w:rsidR="006E3A65" w:rsidRPr="00E06300">
        <w:trPr>
          <w:trHeight w:val="231"/>
        </w:trPr>
        <w:tc>
          <w:tcPr>
            <w:tcW w:w="632" w:type="dxa"/>
          </w:tcPr>
          <w:p w:rsidR="006E3A65" w:rsidRPr="00E06300" w:rsidRDefault="006E3A65" w:rsidP="001025E5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2.6</w:t>
            </w:r>
          </w:p>
        </w:tc>
        <w:tc>
          <w:tcPr>
            <w:tcW w:w="5288" w:type="dxa"/>
          </w:tcPr>
          <w:p w:rsidR="006E3A65" w:rsidRPr="00E06300" w:rsidRDefault="006E3A65" w:rsidP="001025E5">
            <w:pPr>
              <w:jc w:val="both"/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Организация работы по рассмотрению уведомлений лиц, замещающих государственные должности Пермского края, гражданских служащих о факте обращения в целях склонения к совершению коррупционных правонарушений.</w:t>
            </w:r>
          </w:p>
        </w:tc>
        <w:tc>
          <w:tcPr>
            <w:tcW w:w="2552" w:type="dxa"/>
          </w:tcPr>
          <w:p w:rsidR="006E3A65" w:rsidRPr="00E06300" w:rsidRDefault="006E3A65" w:rsidP="001025E5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Председатель ТИК</w:t>
            </w:r>
          </w:p>
        </w:tc>
        <w:tc>
          <w:tcPr>
            <w:tcW w:w="2694" w:type="dxa"/>
          </w:tcPr>
          <w:p w:rsidR="006E3A65" w:rsidRPr="00E06300" w:rsidRDefault="006E3A65" w:rsidP="00077E53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В установленные нормативными правовыми актами сроки</w:t>
            </w:r>
          </w:p>
        </w:tc>
        <w:tc>
          <w:tcPr>
            <w:tcW w:w="4110" w:type="dxa"/>
          </w:tcPr>
          <w:p w:rsidR="006E3A65" w:rsidRPr="00E06300" w:rsidRDefault="006E3A65" w:rsidP="001025E5">
            <w:pPr>
              <w:jc w:val="both"/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Выявление случаев неисполнения обязанности по уведомлению представителя нанимателя, органов прокуратуры или других государственных органов обо всех случаях обращения  в целях склонения к совершению коррупционных правонарушений.</w:t>
            </w:r>
          </w:p>
        </w:tc>
      </w:tr>
      <w:tr w:rsidR="006E3A65" w:rsidRPr="00E06300">
        <w:trPr>
          <w:trHeight w:val="231"/>
        </w:trPr>
        <w:tc>
          <w:tcPr>
            <w:tcW w:w="632" w:type="dxa"/>
          </w:tcPr>
          <w:p w:rsidR="006E3A65" w:rsidRPr="00E06300" w:rsidRDefault="006E3A65" w:rsidP="00077E53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2.7</w:t>
            </w:r>
          </w:p>
        </w:tc>
        <w:tc>
          <w:tcPr>
            <w:tcW w:w="5288" w:type="dxa"/>
          </w:tcPr>
          <w:p w:rsidR="006E3A65" w:rsidRPr="00E06300" w:rsidRDefault="006E3A65" w:rsidP="00861C6D">
            <w:pPr>
              <w:jc w:val="both"/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 xml:space="preserve">Обеспечение взаимодействия с избирательной комиссией Пермского края и правоохранительными органами по вопросам противодействия коррупции </w:t>
            </w:r>
          </w:p>
        </w:tc>
        <w:tc>
          <w:tcPr>
            <w:tcW w:w="2552" w:type="dxa"/>
          </w:tcPr>
          <w:p w:rsidR="006E3A65" w:rsidRPr="00E06300" w:rsidRDefault="006E3A65" w:rsidP="00861C6D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Председатель ТИК</w:t>
            </w:r>
          </w:p>
        </w:tc>
        <w:tc>
          <w:tcPr>
            <w:tcW w:w="2694" w:type="dxa"/>
          </w:tcPr>
          <w:p w:rsidR="006E3A65" w:rsidRPr="00E06300" w:rsidRDefault="006E3A65" w:rsidP="00077E53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По мере необходимости,</w:t>
            </w:r>
          </w:p>
          <w:p w:rsidR="006E3A65" w:rsidRPr="00E06300" w:rsidRDefault="006E3A65" w:rsidP="00861C6D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 xml:space="preserve"> в установленные нормативными правовыми актами сроки</w:t>
            </w:r>
          </w:p>
        </w:tc>
        <w:tc>
          <w:tcPr>
            <w:tcW w:w="4110" w:type="dxa"/>
          </w:tcPr>
          <w:p w:rsidR="006E3A65" w:rsidRPr="00E06300" w:rsidRDefault="006E3A65" w:rsidP="00861C6D">
            <w:pPr>
              <w:jc w:val="both"/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Своевременное реагирование на коррупционные правонарушения.</w:t>
            </w:r>
          </w:p>
          <w:p w:rsidR="006E3A65" w:rsidRPr="00E06300" w:rsidRDefault="006E3A65" w:rsidP="00861C6D">
            <w:pPr>
              <w:jc w:val="both"/>
              <w:rPr>
                <w:sz w:val="26"/>
                <w:szCs w:val="26"/>
              </w:rPr>
            </w:pPr>
          </w:p>
          <w:p w:rsidR="006E3A65" w:rsidRPr="00E06300" w:rsidRDefault="006E3A65" w:rsidP="00861C6D">
            <w:pPr>
              <w:jc w:val="both"/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 xml:space="preserve">Обеспечение осуществления защиты служащих, сообщивших о коррупционных правонарушениях. </w:t>
            </w:r>
          </w:p>
        </w:tc>
      </w:tr>
      <w:tr w:rsidR="006E3A65" w:rsidRPr="00E06300">
        <w:trPr>
          <w:trHeight w:val="231"/>
        </w:trPr>
        <w:tc>
          <w:tcPr>
            <w:tcW w:w="632" w:type="dxa"/>
          </w:tcPr>
          <w:p w:rsidR="006E3A65" w:rsidRPr="00E06300" w:rsidRDefault="006E3A65" w:rsidP="00077E53">
            <w:pPr>
              <w:rPr>
                <w:b/>
                <w:bCs/>
                <w:sz w:val="26"/>
                <w:szCs w:val="26"/>
              </w:rPr>
            </w:pPr>
            <w:r w:rsidRPr="00E06300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14644" w:type="dxa"/>
            <w:gridSpan w:val="4"/>
          </w:tcPr>
          <w:p w:rsidR="006E3A65" w:rsidRPr="00E06300" w:rsidRDefault="006E3A65" w:rsidP="006827AF">
            <w:pPr>
              <w:rPr>
                <w:b/>
                <w:bCs/>
                <w:sz w:val="26"/>
                <w:szCs w:val="26"/>
              </w:rPr>
            </w:pPr>
            <w:r w:rsidRPr="00E06300">
              <w:rPr>
                <w:b/>
                <w:bCs/>
                <w:sz w:val="26"/>
                <w:szCs w:val="26"/>
              </w:rPr>
              <w:t>Взаимодействие с институтами гражданского общества и гражданами, а также создание эффективной обратной связи, обеспечение доступности информации о деятельности территориальной избирательной комиссии</w:t>
            </w:r>
          </w:p>
        </w:tc>
      </w:tr>
      <w:tr w:rsidR="006E3A65" w:rsidRPr="00E06300">
        <w:trPr>
          <w:trHeight w:val="231"/>
        </w:trPr>
        <w:tc>
          <w:tcPr>
            <w:tcW w:w="632" w:type="dxa"/>
          </w:tcPr>
          <w:p w:rsidR="006E3A65" w:rsidRPr="00E06300" w:rsidRDefault="006E3A65" w:rsidP="00077E53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3.1</w:t>
            </w:r>
          </w:p>
        </w:tc>
        <w:tc>
          <w:tcPr>
            <w:tcW w:w="5288" w:type="dxa"/>
          </w:tcPr>
          <w:p w:rsidR="006E3A65" w:rsidRPr="00E06300" w:rsidRDefault="006E3A65" w:rsidP="00190AAC">
            <w:pPr>
              <w:jc w:val="both"/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Рассмотрение в соответствии с действующим законодательством обращений граждан и организаций, содержащих сведения о коррупции, анализ результатов рассмотрения.</w:t>
            </w:r>
          </w:p>
        </w:tc>
        <w:tc>
          <w:tcPr>
            <w:tcW w:w="2552" w:type="dxa"/>
          </w:tcPr>
          <w:p w:rsidR="006E3A65" w:rsidRPr="00E06300" w:rsidRDefault="006E3A65" w:rsidP="00190AAC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Председатель ТИК</w:t>
            </w:r>
          </w:p>
        </w:tc>
        <w:tc>
          <w:tcPr>
            <w:tcW w:w="2694" w:type="dxa"/>
          </w:tcPr>
          <w:p w:rsidR="006E3A65" w:rsidRPr="00E06300" w:rsidRDefault="006E3A65" w:rsidP="00077E53">
            <w:pPr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В установленные нормативными правовыми актами сроки</w:t>
            </w:r>
          </w:p>
        </w:tc>
        <w:tc>
          <w:tcPr>
            <w:tcW w:w="4110" w:type="dxa"/>
          </w:tcPr>
          <w:p w:rsidR="006E3A65" w:rsidRPr="00E06300" w:rsidRDefault="006E3A65" w:rsidP="00025BAA">
            <w:pPr>
              <w:jc w:val="both"/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Принятие необходимых мер по информации, содержащейся в обращениях.</w:t>
            </w:r>
          </w:p>
          <w:p w:rsidR="006E3A65" w:rsidRPr="00E06300" w:rsidRDefault="006E3A65" w:rsidP="00025BAA">
            <w:pPr>
              <w:jc w:val="both"/>
              <w:rPr>
                <w:sz w:val="26"/>
                <w:szCs w:val="26"/>
              </w:rPr>
            </w:pPr>
          </w:p>
          <w:p w:rsidR="006E3A65" w:rsidRPr="00E06300" w:rsidRDefault="006E3A65" w:rsidP="00025BAA">
            <w:pPr>
              <w:jc w:val="both"/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Проведение проверки по всем изложенным в обращениях фактам.</w:t>
            </w:r>
          </w:p>
          <w:p w:rsidR="006E3A65" w:rsidRPr="00E06300" w:rsidRDefault="006E3A65" w:rsidP="00025BAA">
            <w:pPr>
              <w:jc w:val="both"/>
              <w:rPr>
                <w:sz w:val="26"/>
                <w:szCs w:val="26"/>
              </w:rPr>
            </w:pPr>
          </w:p>
          <w:p w:rsidR="006E3A65" w:rsidRPr="00E06300" w:rsidRDefault="006E3A65" w:rsidP="00025BAA">
            <w:pPr>
              <w:jc w:val="both"/>
              <w:rPr>
                <w:sz w:val="26"/>
                <w:szCs w:val="26"/>
              </w:rPr>
            </w:pPr>
            <w:r w:rsidRPr="00E06300">
              <w:rPr>
                <w:sz w:val="26"/>
                <w:szCs w:val="26"/>
              </w:rPr>
              <w:t>Своевременное направление материалов в правоохранительные органы и прокуратуру.</w:t>
            </w:r>
          </w:p>
        </w:tc>
      </w:tr>
    </w:tbl>
    <w:p w:rsidR="006E3A65" w:rsidRPr="00E06300" w:rsidRDefault="006E3A65" w:rsidP="006F5BFA">
      <w:pPr>
        <w:tabs>
          <w:tab w:val="left" w:pos="489"/>
          <w:tab w:val="center" w:pos="5102"/>
        </w:tabs>
        <w:jc w:val="left"/>
        <w:rPr>
          <w:sz w:val="26"/>
          <w:szCs w:val="26"/>
        </w:rPr>
      </w:pPr>
    </w:p>
    <w:sectPr w:rsidR="006E3A65" w:rsidRPr="00E06300" w:rsidSect="006F5BFA">
      <w:pgSz w:w="16838" w:h="11906" w:orient="landscape"/>
      <w:pgMar w:top="851" w:right="851" w:bottom="851" w:left="85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A65" w:rsidRDefault="006E3A65" w:rsidP="00CB526D">
      <w:r>
        <w:separator/>
      </w:r>
    </w:p>
  </w:endnote>
  <w:endnote w:type="continuationSeparator" w:id="0">
    <w:p w:rsidR="006E3A65" w:rsidRDefault="006E3A65" w:rsidP="00CB5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A65" w:rsidRDefault="006E3A65" w:rsidP="00CB526D">
      <w:r>
        <w:separator/>
      </w:r>
    </w:p>
  </w:footnote>
  <w:footnote w:type="continuationSeparator" w:id="0">
    <w:p w:rsidR="006E3A65" w:rsidRDefault="006E3A65" w:rsidP="00CB52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16D4C"/>
    <w:multiLevelType w:val="hybridMultilevel"/>
    <w:tmpl w:val="8BA48D26"/>
    <w:lvl w:ilvl="0" w:tplc="6040DCA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148"/>
    <w:rsid w:val="00007772"/>
    <w:rsid w:val="00010E9B"/>
    <w:rsid w:val="00014531"/>
    <w:rsid w:val="00025BAA"/>
    <w:rsid w:val="00046144"/>
    <w:rsid w:val="00072D67"/>
    <w:rsid w:val="00077E53"/>
    <w:rsid w:val="00100335"/>
    <w:rsid w:val="001025E5"/>
    <w:rsid w:val="00107E9D"/>
    <w:rsid w:val="00163A19"/>
    <w:rsid w:val="001717B2"/>
    <w:rsid w:val="00190AAC"/>
    <w:rsid w:val="001C1464"/>
    <w:rsid w:val="001F04B0"/>
    <w:rsid w:val="002019DD"/>
    <w:rsid w:val="00220979"/>
    <w:rsid w:val="002B74AB"/>
    <w:rsid w:val="003063AD"/>
    <w:rsid w:val="00316D13"/>
    <w:rsid w:val="003229AB"/>
    <w:rsid w:val="00337B9B"/>
    <w:rsid w:val="003754E9"/>
    <w:rsid w:val="00396FC3"/>
    <w:rsid w:val="003A32D6"/>
    <w:rsid w:val="003B7255"/>
    <w:rsid w:val="003E2113"/>
    <w:rsid w:val="0040227A"/>
    <w:rsid w:val="00434A65"/>
    <w:rsid w:val="004547FC"/>
    <w:rsid w:val="004652E4"/>
    <w:rsid w:val="00491085"/>
    <w:rsid w:val="004958DD"/>
    <w:rsid w:val="004B0BAF"/>
    <w:rsid w:val="005127DD"/>
    <w:rsid w:val="00565495"/>
    <w:rsid w:val="005736C4"/>
    <w:rsid w:val="0058614C"/>
    <w:rsid w:val="005A4EE2"/>
    <w:rsid w:val="005A759E"/>
    <w:rsid w:val="005C57FC"/>
    <w:rsid w:val="0062779D"/>
    <w:rsid w:val="00637431"/>
    <w:rsid w:val="00661F0D"/>
    <w:rsid w:val="0066423A"/>
    <w:rsid w:val="006827AF"/>
    <w:rsid w:val="006D5F12"/>
    <w:rsid w:val="006E01DD"/>
    <w:rsid w:val="006E3A65"/>
    <w:rsid w:val="006E6DCE"/>
    <w:rsid w:val="006F5BFA"/>
    <w:rsid w:val="007512FD"/>
    <w:rsid w:val="007634EA"/>
    <w:rsid w:val="00770843"/>
    <w:rsid w:val="007903F3"/>
    <w:rsid w:val="00845E98"/>
    <w:rsid w:val="00852031"/>
    <w:rsid w:val="00861C6D"/>
    <w:rsid w:val="00864920"/>
    <w:rsid w:val="008A7D2F"/>
    <w:rsid w:val="008F7435"/>
    <w:rsid w:val="00940179"/>
    <w:rsid w:val="00974884"/>
    <w:rsid w:val="009E0982"/>
    <w:rsid w:val="00A33482"/>
    <w:rsid w:val="00A412FD"/>
    <w:rsid w:val="00A4136B"/>
    <w:rsid w:val="00A51148"/>
    <w:rsid w:val="00A82D66"/>
    <w:rsid w:val="00AD12FE"/>
    <w:rsid w:val="00AE3974"/>
    <w:rsid w:val="00AF3A9A"/>
    <w:rsid w:val="00BB2C4A"/>
    <w:rsid w:val="00BD6C7D"/>
    <w:rsid w:val="00BF65C9"/>
    <w:rsid w:val="00CB526D"/>
    <w:rsid w:val="00D65C35"/>
    <w:rsid w:val="00D673BE"/>
    <w:rsid w:val="00D7353E"/>
    <w:rsid w:val="00D90080"/>
    <w:rsid w:val="00DB4168"/>
    <w:rsid w:val="00DC603C"/>
    <w:rsid w:val="00DF74EC"/>
    <w:rsid w:val="00E06300"/>
    <w:rsid w:val="00E42C8D"/>
    <w:rsid w:val="00E5629A"/>
    <w:rsid w:val="00E62987"/>
    <w:rsid w:val="00FC3C39"/>
    <w:rsid w:val="00FE3A1D"/>
    <w:rsid w:val="00FF2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526D"/>
    <w:pPr>
      <w:jc w:val="center"/>
    </w:pPr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CB526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CB526D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CB526D"/>
    <w:rPr>
      <w:vertAlign w:val="superscript"/>
    </w:rPr>
  </w:style>
  <w:style w:type="table" w:styleId="TableGrid">
    <w:name w:val="Table Grid"/>
    <w:basedOn w:val="TableNormal"/>
    <w:uiPriority w:val="99"/>
    <w:rsid w:val="00D7353E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226</TotalTime>
  <Pages>4</Pages>
  <Words>907</Words>
  <Characters>5173</Characters>
  <Application>Microsoft Office Outlook</Application>
  <DocSecurity>0</DocSecurity>
  <Lines>0</Lines>
  <Paragraphs>0</Paragraphs>
  <ScaleCrop>false</ScaleCrop>
  <Company>Organization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37</cp:revision>
  <dcterms:created xsi:type="dcterms:W3CDTF">2016-05-23T06:30:00Z</dcterms:created>
  <dcterms:modified xsi:type="dcterms:W3CDTF">2016-05-27T08:15:00Z</dcterms:modified>
</cp:coreProperties>
</file>